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F5972" w:rsidRDefault="0040212B">
      <w:pPr>
        <w:widowControl w:val="0"/>
        <w:jc w:val="center"/>
        <w:rPr>
          <w:rFonts w:ascii="Calibri" w:eastAsia="Calibri" w:hAnsi="Calibri" w:cs="Calibri"/>
          <w:b/>
          <w:bCs/>
          <w:sz w:val="22"/>
          <w:szCs w:val="22"/>
        </w:rPr>
      </w:pPr>
      <w:r>
        <w:rPr>
          <w:rFonts w:ascii="Calibri" w:eastAsia="Calibri" w:hAnsi="Calibri" w:cs="Calibri"/>
          <w:b/>
          <w:bCs/>
          <w:sz w:val="22"/>
          <w:szCs w:val="22"/>
        </w:rPr>
        <w:t>JOB DESCRIPTION:</w:t>
      </w:r>
    </w:p>
    <w:p w:rsidR="00BF5972" w:rsidRDefault="00BF5972">
      <w:pPr>
        <w:widowControl w:val="0"/>
        <w:jc w:val="center"/>
        <w:rPr>
          <w:rFonts w:ascii="Calibri" w:eastAsia="Calibri" w:hAnsi="Calibri" w:cs="Calibri"/>
          <w:b/>
          <w:bCs/>
          <w:sz w:val="22"/>
          <w:szCs w:val="22"/>
        </w:rPr>
      </w:pPr>
    </w:p>
    <w:p w:rsidR="00BF5972" w:rsidRDefault="0040212B">
      <w:pPr>
        <w:widowControl w:val="0"/>
        <w:rPr>
          <w:rFonts w:ascii="Calibri" w:eastAsia="Calibri" w:hAnsi="Calibri" w:cs="Calibri"/>
          <w:sz w:val="22"/>
          <w:szCs w:val="22"/>
        </w:rPr>
      </w:pPr>
      <w:r>
        <w:rPr>
          <w:rFonts w:ascii="Calibri" w:eastAsia="Calibri" w:hAnsi="Calibri" w:cs="Calibri"/>
          <w:b/>
          <w:bCs/>
          <w:sz w:val="22"/>
          <w:szCs w:val="22"/>
        </w:rPr>
        <w:t xml:space="preserve">POSITION: Guadalupe Homeless Project – GHP Program Manager </w:t>
      </w:r>
      <w:r>
        <w:rPr>
          <w:rFonts w:ascii="Calibri" w:eastAsia="Calibri" w:hAnsi="Calibri" w:cs="Calibri"/>
          <w:sz w:val="22"/>
          <w:szCs w:val="22"/>
        </w:rPr>
        <w:t>( Full-Time position- 24 on Call)</w:t>
      </w:r>
    </w:p>
    <w:p w:rsidR="00BF5972" w:rsidRDefault="0040212B">
      <w:pPr>
        <w:widowControl w:val="0"/>
        <w:spacing w:before="240" w:after="240"/>
        <w:rPr>
          <w:rFonts w:ascii="Calibri" w:eastAsia="Calibri" w:hAnsi="Calibri" w:cs="Calibri"/>
          <w:sz w:val="22"/>
          <w:szCs w:val="22"/>
        </w:rPr>
      </w:pPr>
      <w:r>
        <w:rPr>
          <w:rFonts w:ascii="Calibri" w:eastAsia="Calibri" w:hAnsi="Calibri" w:cs="Calibri"/>
          <w:b/>
          <w:bCs/>
          <w:sz w:val="22"/>
          <w:szCs w:val="22"/>
        </w:rPr>
        <w:t>STATUS:</w:t>
      </w:r>
      <w:r>
        <w:rPr>
          <w:rFonts w:ascii="Calibri" w:eastAsia="Calibri" w:hAnsi="Calibri" w:cs="Calibri"/>
          <w:sz w:val="22"/>
          <w:szCs w:val="22"/>
        </w:rPr>
        <w:t xml:space="preserve"> Full-time, Non-Exempt</w:t>
      </w:r>
    </w:p>
    <w:p w:rsidR="00BF5972" w:rsidRDefault="0040212B">
      <w:pPr>
        <w:widowControl w:val="0"/>
        <w:spacing w:before="240" w:after="240"/>
        <w:rPr>
          <w:rFonts w:ascii="Calibri" w:eastAsia="Calibri" w:hAnsi="Calibri" w:cs="Calibri"/>
          <w:sz w:val="22"/>
          <w:szCs w:val="22"/>
        </w:rPr>
      </w:pPr>
      <w:r>
        <w:rPr>
          <w:rFonts w:ascii="Calibri" w:eastAsia="Calibri" w:hAnsi="Calibri" w:cs="Calibri"/>
          <w:b/>
          <w:bCs/>
          <w:sz w:val="22"/>
          <w:szCs w:val="22"/>
        </w:rPr>
        <w:t xml:space="preserve">Location: </w:t>
      </w:r>
      <w:r w:rsidR="00521C2C">
        <w:rPr>
          <w:rFonts w:ascii="Calibri" w:eastAsia="Calibri" w:hAnsi="Calibri" w:cs="Calibri"/>
          <w:sz w:val="22"/>
          <w:szCs w:val="22"/>
        </w:rPr>
        <w:t xml:space="preserve">Men’s </w:t>
      </w:r>
      <w:r>
        <w:rPr>
          <w:rFonts w:ascii="Calibri" w:eastAsia="Calibri" w:hAnsi="Calibri" w:cs="Calibri"/>
          <w:sz w:val="22"/>
          <w:szCs w:val="22"/>
        </w:rPr>
        <w:t xml:space="preserve"> Shelter</w:t>
      </w:r>
    </w:p>
    <w:p w:rsidR="00BF5972" w:rsidRDefault="0040212B">
      <w:pPr>
        <w:widowControl w:val="0"/>
        <w:spacing w:before="240" w:after="240"/>
        <w:rPr>
          <w:rFonts w:ascii="Calibri" w:eastAsia="Calibri" w:hAnsi="Calibri" w:cs="Calibri"/>
          <w:sz w:val="22"/>
          <w:szCs w:val="22"/>
        </w:rPr>
      </w:pPr>
      <w:r>
        <w:rPr>
          <w:rFonts w:ascii="Calibri" w:eastAsia="Calibri" w:hAnsi="Calibri" w:cs="Calibri"/>
          <w:b/>
          <w:bCs/>
          <w:sz w:val="22"/>
          <w:szCs w:val="22"/>
        </w:rPr>
        <w:t xml:space="preserve">Hours: </w:t>
      </w:r>
      <w:r w:rsidR="00521C2C">
        <w:rPr>
          <w:rFonts w:ascii="Calibri" w:eastAsia="Calibri" w:hAnsi="Calibri" w:cs="Calibri"/>
          <w:sz w:val="22"/>
          <w:szCs w:val="22"/>
        </w:rPr>
        <w:t>10 am</w:t>
      </w:r>
      <w:r>
        <w:rPr>
          <w:rFonts w:ascii="Calibri" w:eastAsia="Calibri" w:hAnsi="Calibri" w:cs="Calibri"/>
          <w:sz w:val="22"/>
          <w:szCs w:val="22"/>
        </w:rPr>
        <w:t>-</w:t>
      </w:r>
      <w:r w:rsidR="00521C2C">
        <w:rPr>
          <w:rFonts w:ascii="Calibri" w:eastAsia="Calibri" w:hAnsi="Calibri" w:cs="Calibri"/>
          <w:sz w:val="22"/>
          <w:szCs w:val="22"/>
        </w:rPr>
        <w:t>9 pm</w:t>
      </w:r>
    </w:p>
    <w:p w:rsidR="00BF5972" w:rsidRDefault="0040212B">
      <w:pPr>
        <w:widowControl w:val="0"/>
        <w:spacing w:before="240" w:after="240"/>
        <w:rPr>
          <w:rFonts w:ascii="Calibri" w:eastAsia="Calibri" w:hAnsi="Calibri" w:cs="Calibri"/>
          <w:sz w:val="22"/>
          <w:szCs w:val="22"/>
        </w:rPr>
      </w:pPr>
      <w:r>
        <w:rPr>
          <w:rFonts w:ascii="Calibri" w:eastAsia="Calibri" w:hAnsi="Calibri" w:cs="Calibri"/>
          <w:b/>
          <w:bCs/>
          <w:sz w:val="22"/>
          <w:szCs w:val="22"/>
        </w:rPr>
        <w:t>COMPENSATION:</w:t>
      </w:r>
      <w:r w:rsidR="00F8538B">
        <w:rPr>
          <w:rFonts w:ascii="Calibri" w:eastAsia="Calibri" w:hAnsi="Calibri" w:cs="Calibri"/>
          <w:b/>
          <w:bCs/>
          <w:sz w:val="22"/>
          <w:szCs w:val="22"/>
        </w:rPr>
        <w:t xml:space="preserve"> </w:t>
      </w:r>
      <w:r>
        <w:rPr>
          <w:rFonts w:ascii="Calibri" w:eastAsia="Calibri" w:hAnsi="Calibri" w:cs="Calibri"/>
          <w:sz w:val="22"/>
          <w:szCs w:val="22"/>
        </w:rPr>
        <w:t>$70,000-74,000</w:t>
      </w:r>
    </w:p>
    <w:p w:rsidR="00BF5972" w:rsidRDefault="0040212B">
      <w:pPr>
        <w:widowControl w:val="0"/>
        <w:spacing w:before="240" w:after="240"/>
        <w:rPr>
          <w:rFonts w:ascii="Calibri" w:eastAsia="Calibri" w:hAnsi="Calibri" w:cs="Calibri"/>
          <w:sz w:val="22"/>
          <w:szCs w:val="22"/>
        </w:rPr>
      </w:pPr>
      <w:r>
        <w:rPr>
          <w:rFonts w:ascii="Calibri" w:eastAsia="Calibri" w:hAnsi="Calibri" w:cs="Calibri"/>
          <w:b/>
          <w:bCs/>
          <w:sz w:val="22"/>
          <w:szCs w:val="22"/>
        </w:rPr>
        <w:t>REPORTS TO:</w:t>
      </w:r>
      <w:r>
        <w:rPr>
          <w:rFonts w:ascii="Calibri" w:eastAsia="Calibri" w:hAnsi="Calibri" w:cs="Calibri"/>
          <w:sz w:val="22"/>
          <w:szCs w:val="22"/>
        </w:rPr>
        <w:t xml:space="preserve"> Program Direct</w:t>
      </w:r>
      <w:bookmarkStart w:id="0" w:name="_GoBack"/>
      <w:bookmarkEnd w:id="0"/>
      <w:r>
        <w:rPr>
          <w:rFonts w:ascii="Calibri" w:eastAsia="Calibri" w:hAnsi="Calibri" w:cs="Calibri"/>
          <w:sz w:val="22"/>
          <w:szCs w:val="22"/>
        </w:rPr>
        <w:t>or</w:t>
      </w:r>
    </w:p>
    <w:p w:rsidR="00BF5972" w:rsidRDefault="0040212B">
      <w:pPr>
        <w:widowControl w:val="0"/>
        <w:pBdr>
          <w:top w:val="nil"/>
          <w:left w:val="nil"/>
          <w:bottom w:val="nil"/>
          <w:right w:val="nil"/>
          <w:between w:val="nil"/>
        </w:pBdr>
        <w:rPr>
          <w:rFonts w:ascii="Calibri" w:eastAsia="Calibri" w:hAnsi="Calibri" w:cs="Calibri"/>
          <w:color w:val="000000"/>
          <w:sz w:val="21"/>
          <w:szCs w:val="21"/>
        </w:rPr>
      </w:pPr>
      <w:r>
        <w:rPr>
          <w:rFonts w:ascii="Calibri" w:eastAsia="Calibri" w:hAnsi="Calibri" w:cs="Calibri"/>
          <w:b/>
          <w:bCs/>
          <w:color w:val="000000"/>
          <w:sz w:val="21"/>
          <w:szCs w:val="21"/>
        </w:rPr>
        <w:t xml:space="preserve">Organizational Background:  </w:t>
      </w:r>
      <w:r>
        <w:rPr>
          <w:rFonts w:ascii="Calibri" w:eastAsia="Calibri" w:hAnsi="Calibri" w:cs="Calibri"/>
          <w:color w:val="000000"/>
          <w:sz w:val="21"/>
          <w:szCs w:val="21"/>
        </w:rPr>
        <w:t xml:space="preserve">Proyecto Pastoral was founded in 1986 to empower the community through grassroots projects in education, leadership, and service. Our programs include the Guadalupe Homeless Project (GHP), emergency shelter combined with support services that help men and senior women transition into independent living; IMPACTO, an after school academic enrichment program for K-12 youth and the Aliso-Pico Recreation Center; Early Childhood Education Centers, focused on preparing children 18 months to 4 years old for Kindergarten; </w:t>
      </w:r>
      <w:proofErr w:type="spellStart"/>
      <w:r>
        <w:rPr>
          <w:rFonts w:ascii="Calibri" w:eastAsia="Calibri" w:hAnsi="Calibri" w:cs="Calibri"/>
          <w:i/>
          <w:iCs/>
          <w:color w:val="000000"/>
          <w:sz w:val="21"/>
          <w:szCs w:val="21"/>
        </w:rPr>
        <w:t>Comunidad</w:t>
      </w:r>
      <w:proofErr w:type="spellEnd"/>
      <w:r>
        <w:rPr>
          <w:rFonts w:ascii="Calibri" w:eastAsia="Calibri" w:hAnsi="Calibri" w:cs="Calibri"/>
          <w:i/>
          <w:iCs/>
          <w:color w:val="000000"/>
          <w:sz w:val="21"/>
          <w:szCs w:val="21"/>
        </w:rPr>
        <w:t xml:space="preserve"> </w:t>
      </w:r>
      <w:proofErr w:type="spellStart"/>
      <w:r>
        <w:rPr>
          <w:rFonts w:ascii="Calibri" w:eastAsia="Calibri" w:hAnsi="Calibri" w:cs="Calibri"/>
          <w:i/>
          <w:iCs/>
          <w:color w:val="000000"/>
          <w:sz w:val="21"/>
          <w:szCs w:val="21"/>
        </w:rPr>
        <w:t>en</w:t>
      </w:r>
      <w:proofErr w:type="spellEnd"/>
      <w:r>
        <w:rPr>
          <w:rFonts w:ascii="Calibri" w:eastAsia="Calibri" w:hAnsi="Calibri" w:cs="Calibri"/>
          <w:i/>
          <w:iCs/>
          <w:color w:val="000000"/>
          <w:sz w:val="21"/>
          <w:szCs w:val="21"/>
        </w:rPr>
        <w:t xml:space="preserve"> </w:t>
      </w:r>
      <w:proofErr w:type="spellStart"/>
      <w:r>
        <w:rPr>
          <w:rFonts w:ascii="Calibri" w:eastAsia="Calibri" w:hAnsi="Calibri" w:cs="Calibri"/>
          <w:i/>
          <w:iCs/>
          <w:color w:val="000000"/>
          <w:sz w:val="21"/>
          <w:szCs w:val="21"/>
        </w:rPr>
        <w:t>Movimiento</w:t>
      </w:r>
      <w:proofErr w:type="spellEnd"/>
      <w:r>
        <w:rPr>
          <w:rFonts w:ascii="Calibri" w:eastAsia="Calibri" w:hAnsi="Calibri" w:cs="Calibri"/>
          <w:color w:val="000000"/>
          <w:sz w:val="21"/>
          <w:szCs w:val="21"/>
        </w:rPr>
        <w:t xml:space="preserve">, focused on civic engagement and leadership development; and </w:t>
      </w:r>
      <w:proofErr w:type="spellStart"/>
      <w:r>
        <w:rPr>
          <w:rFonts w:ascii="Calibri" w:eastAsia="Calibri" w:hAnsi="Calibri" w:cs="Calibri"/>
          <w:color w:val="000000"/>
          <w:sz w:val="21"/>
          <w:szCs w:val="21"/>
        </w:rPr>
        <w:t>Promesa</w:t>
      </w:r>
      <w:proofErr w:type="spellEnd"/>
      <w:r>
        <w:rPr>
          <w:rFonts w:ascii="Calibri" w:eastAsia="Calibri" w:hAnsi="Calibri" w:cs="Calibri"/>
          <w:color w:val="000000"/>
          <w:sz w:val="21"/>
          <w:szCs w:val="21"/>
        </w:rPr>
        <w:t xml:space="preserve"> Boyle Heights through which a 14-member collaborative of organizations and schools strive to create an educational cradle to college and career pathway for our youth.  Proyecto Pastoral serves over </w:t>
      </w:r>
      <w:r w:rsidR="005B41D6">
        <w:rPr>
          <w:rFonts w:ascii="Calibri" w:eastAsia="Calibri" w:hAnsi="Calibri" w:cs="Calibri"/>
          <w:color w:val="000000"/>
          <w:sz w:val="21"/>
          <w:szCs w:val="21"/>
        </w:rPr>
        <w:t>8</w:t>
      </w:r>
      <w:r>
        <w:rPr>
          <w:rFonts w:ascii="Calibri" w:eastAsia="Calibri" w:hAnsi="Calibri" w:cs="Calibri"/>
          <w:color w:val="000000"/>
          <w:sz w:val="21"/>
          <w:szCs w:val="21"/>
        </w:rPr>
        <w:t>,000 children, youth, and families.</w:t>
      </w:r>
    </w:p>
    <w:p w:rsidR="00BF5972" w:rsidRDefault="00BF5972">
      <w:pPr>
        <w:jc w:val="both"/>
        <w:rPr>
          <w:rFonts w:ascii="Calibri" w:eastAsia="Calibri" w:hAnsi="Calibri" w:cs="Calibri"/>
          <w:sz w:val="22"/>
          <w:szCs w:val="22"/>
        </w:rPr>
      </w:pPr>
    </w:p>
    <w:p w:rsidR="00BF5972" w:rsidRDefault="0040212B">
      <w:pPr>
        <w:widowControl w:val="0"/>
        <w:rPr>
          <w:rFonts w:ascii="Calibri" w:eastAsia="Calibri" w:hAnsi="Calibri" w:cs="Calibri"/>
          <w:b/>
          <w:bCs/>
          <w:strike/>
          <w:color w:val="2D2D2D"/>
          <w:sz w:val="21"/>
          <w:szCs w:val="21"/>
          <w:highlight w:val="white"/>
        </w:rPr>
      </w:pPr>
      <w:r>
        <w:rPr>
          <w:rFonts w:ascii="Calibri" w:eastAsia="Calibri" w:hAnsi="Calibri" w:cs="Calibri"/>
          <w:b/>
          <w:bCs/>
          <w:sz w:val="22"/>
          <w:szCs w:val="22"/>
          <w:u w:val="single"/>
        </w:rPr>
        <w:t>KEY RESPONSIBILITIES:</w:t>
      </w:r>
    </w:p>
    <w:p w:rsidR="00BF5972" w:rsidRDefault="00BF5972">
      <w:pPr>
        <w:widowControl w:val="0"/>
        <w:rPr>
          <w:rFonts w:ascii="Calibri" w:eastAsia="Calibri" w:hAnsi="Calibri" w:cs="Calibri"/>
          <w:b/>
          <w:bCs/>
          <w:sz w:val="21"/>
          <w:szCs w:val="21"/>
          <w:highlight w:val="white"/>
        </w:rPr>
      </w:pPr>
    </w:p>
    <w:p w:rsidR="00BF5972" w:rsidRDefault="0040212B">
      <w:pPr>
        <w:widowControl w:val="0"/>
        <w:rPr>
          <w:rFonts w:ascii="Calibri" w:eastAsia="Calibri" w:hAnsi="Calibri" w:cs="Calibri"/>
          <w:b/>
          <w:bCs/>
          <w:sz w:val="21"/>
          <w:szCs w:val="21"/>
        </w:rPr>
      </w:pPr>
      <w:r>
        <w:rPr>
          <w:rFonts w:ascii="Calibri" w:eastAsia="Calibri" w:hAnsi="Calibri" w:cs="Calibri"/>
          <w:b/>
          <w:bCs/>
          <w:sz w:val="21"/>
          <w:szCs w:val="21"/>
          <w:highlight w:val="white"/>
        </w:rPr>
        <w:t xml:space="preserve">Under the supervision of the GHP Program Director, in cooperation with shelter staff and volunteers, core program responsibilities are listed below. In addition, the GHP Program Manager </w:t>
      </w:r>
      <w:r>
        <w:rPr>
          <w:rFonts w:ascii="Calibri" w:eastAsia="Calibri" w:hAnsi="Calibri" w:cs="Calibri"/>
          <w:b/>
          <w:bCs/>
          <w:sz w:val="21"/>
          <w:szCs w:val="21"/>
        </w:rPr>
        <w:t>coordinates and supervises Case Managers to ensure consistent, high-quality service delivery and adherence to program standards.</w:t>
      </w:r>
    </w:p>
    <w:p w:rsidR="00BF5972" w:rsidRDefault="00BF5972">
      <w:pPr>
        <w:widowControl w:val="0"/>
        <w:rPr>
          <w:rFonts w:ascii="Calibri" w:eastAsia="Calibri" w:hAnsi="Calibri" w:cs="Calibri"/>
          <w:b/>
          <w:bCs/>
          <w:sz w:val="21"/>
          <w:szCs w:val="21"/>
        </w:rPr>
      </w:pPr>
    </w:p>
    <w:p w:rsidR="00BF5972" w:rsidRDefault="0040212B">
      <w:pPr>
        <w:widowControl w:val="0"/>
        <w:rPr>
          <w:rFonts w:ascii="Calibri" w:eastAsia="Calibri" w:hAnsi="Calibri" w:cs="Calibri"/>
          <w:b/>
          <w:bCs/>
          <w:sz w:val="21"/>
          <w:szCs w:val="21"/>
        </w:rPr>
      </w:pPr>
      <w:r>
        <w:rPr>
          <w:rFonts w:ascii="Calibri" w:eastAsia="Calibri" w:hAnsi="Calibri" w:cs="Calibri"/>
          <w:b/>
          <w:bCs/>
          <w:sz w:val="21"/>
          <w:szCs w:val="21"/>
        </w:rPr>
        <w:t xml:space="preserve">Program Support </w:t>
      </w:r>
    </w:p>
    <w:p w:rsidR="005B41D6" w:rsidRDefault="005B41D6">
      <w:pPr>
        <w:widowControl w:val="0"/>
        <w:rPr>
          <w:rFonts w:ascii="Calibri" w:eastAsia="Calibri" w:hAnsi="Calibri" w:cs="Calibri"/>
          <w:b/>
          <w:bCs/>
          <w:sz w:val="21"/>
          <w:szCs w:val="21"/>
        </w:rPr>
      </w:pPr>
    </w:p>
    <w:p w:rsidR="00BF5972" w:rsidRDefault="0040212B" w:rsidP="005B41D6">
      <w:pPr>
        <w:widowControl w:val="0"/>
        <w:numPr>
          <w:ilvl w:val="0"/>
          <w:numId w:val="1"/>
        </w:numPr>
        <w:rPr>
          <w:rFonts w:ascii="Calibri" w:eastAsia="Calibri" w:hAnsi="Calibri" w:cs="Calibri"/>
          <w:sz w:val="21"/>
          <w:szCs w:val="21"/>
        </w:rPr>
      </w:pPr>
      <w:r>
        <w:rPr>
          <w:rFonts w:ascii="Calibri" w:eastAsia="Calibri" w:hAnsi="Calibri" w:cs="Calibri"/>
          <w:sz w:val="21"/>
          <w:szCs w:val="21"/>
        </w:rPr>
        <w:t xml:space="preserve">Provide oversight and ensure the smooth daily operation of  </w:t>
      </w:r>
      <w:r w:rsidR="00521C2C">
        <w:rPr>
          <w:rFonts w:ascii="Calibri" w:eastAsia="Calibri" w:hAnsi="Calibri" w:cs="Calibri"/>
          <w:sz w:val="21"/>
          <w:szCs w:val="21"/>
        </w:rPr>
        <w:t>Men’s</w:t>
      </w:r>
      <w:r>
        <w:rPr>
          <w:rFonts w:ascii="Calibri" w:eastAsia="Calibri" w:hAnsi="Calibri" w:cs="Calibri"/>
          <w:sz w:val="21"/>
          <w:szCs w:val="21"/>
        </w:rPr>
        <w:t xml:space="preserve"> shelters.</w:t>
      </w:r>
    </w:p>
    <w:p w:rsidR="00BF5972" w:rsidRDefault="0040212B" w:rsidP="005B41D6">
      <w:pPr>
        <w:widowControl w:val="0"/>
        <w:numPr>
          <w:ilvl w:val="0"/>
          <w:numId w:val="1"/>
        </w:numPr>
        <w:rPr>
          <w:rFonts w:ascii="Calibri" w:eastAsia="Calibri" w:hAnsi="Calibri" w:cs="Calibri"/>
          <w:sz w:val="21"/>
          <w:szCs w:val="21"/>
        </w:rPr>
      </w:pPr>
      <w:r>
        <w:rPr>
          <w:rFonts w:ascii="Calibri" w:eastAsia="Calibri" w:hAnsi="Calibri" w:cs="Calibri"/>
          <w:sz w:val="21"/>
          <w:szCs w:val="21"/>
        </w:rPr>
        <w:t>Provide support in supervising program staff, including Case Managers, security drivers, and volunteers, in accordance with Proyecto Pastoral at Dolores Mission’s personnel policies.</w:t>
      </w:r>
    </w:p>
    <w:p w:rsidR="00BF5972" w:rsidRDefault="0040212B">
      <w:pPr>
        <w:widowControl w:val="0"/>
        <w:numPr>
          <w:ilvl w:val="0"/>
          <w:numId w:val="1"/>
        </w:numPr>
        <w:rPr>
          <w:rFonts w:ascii="Calibri" w:eastAsia="Calibri" w:hAnsi="Calibri" w:cs="Calibri"/>
          <w:sz w:val="21"/>
          <w:szCs w:val="21"/>
        </w:rPr>
      </w:pPr>
      <w:r>
        <w:rPr>
          <w:rFonts w:ascii="Calibri" w:eastAsia="Calibri" w:hAnsi="Calibri" w:cs="Calibri"/>
          <w:sz w:val="21"/>
          <w:szCs w:val="21"/>
        </w:rPr>
        <w:t>Support the GHP Program Director with coordinating, reviewing, and approving staff work schedules.</w:t>
      </w:r>
    </w:p>
    <w:p w:rsidR="00222AC7" w:rsidRDefault="00222AC7">
      <w:pPr>
        <w:widowControl w:val="0"/>
        <w:numPr>
          <w:ilvl w:val="0"/>
          <w:numId w:val="1"/>
        </w:numPr>
        <w:rPr>
          <w:rFonts w:ascii="Calibri" w:eastAsia="Calibri" w:hAnsi="Calibri" w:cs="Calibri"/>
          <w:sz w:val="21"/>
          <w:szCs w:val="21"/>
        </w:rPr>
      </w:pPr>
      <w:r w:rsidRPr="00222AC7">
        <w:rPr>
          <w:rFonts w:ascii="Calibri" w:eastAsia="Calibri" w:hAnsi="Calibri" w:cs="Calibri"/>
          <w:sz w:val="21"/>
          <w:szCs w:val="21"/>
        </w:rPr>
        <w:t xml:space="preserve">Support the GHP Program Director as needed at the </w:t>
      </w:r>
      <w:r w:rsidR="00861DB9">
        <w:rPr>
          <w:rFonts w:ascii="Calibri" w:eastAsia="Calibri" w:hAnsi="Calibri" w:cs="Calibri"/>
          <w:sz w:val="21"/>
          <w:szCs w:val="21"/>
        </w:rPr>
        <w:t>Men’s</w:t>
      </w:r>
      <w:r w:rsidRPr="00222AC7">
        <w:rPr>
          <w:rFonts w:ascii="Calibri" w:eastAsia="Calibri" w:hAnsi="Calibri" w:cs="Calibri"/>
          <w:sz w:val="21"/>
          <w:szCs w:val="21"/>
        </w:rPr>
        <w:t xml:space="preserve"> Shelter and collaborate </w:t>
      </w:r>
      <w:r>
        <w:rPr>
          <w:rFonts w:ascii="Calibri" w:eastAsia="Calibri" w:hAnsi="Calibri" w:cs="Calibri"/>
          <w:sz w:val="21"/>
          <w:szCs w:val="21"/>
        </w:rPr>
        <w:t>with all staff on site.</w:t>
      </w:r>
    </w:p>
    <w:p w:rsidR="00BF5972" w:rsidRDefault="0040212B">
      <w:pPr>
        <w:widowControl w:val="0"/>
        <w:numPr>
          <w:ilvl w:val="0"/>
          <w:numId w:val="1"/>
        </w:numPr>
        <w:rPr>
          <w:rFonts w:ascii="Calibri" w:eastAsia="Calibri" w:hAnsi="Calibri" w:cs="Calibri"/>
          <w:sz w:val="21"/>
          <w:szCs w:val="21"/>
        </w:rPr>
      </w:pPr>
      <w:r>
        <w:rPr>
          <w:rFonts w:ascii="Calibri" w:eastAsia="Calibri" w:hAnsi="Calibri" w:cs="Calibri"/>
          <w:sz w:val="21"/>
          <w:szCs w:val="21"/>
        </w:rPr>
        <w:t xml:space="preserve">Support </w:t>
      </w:r>
      <w:r w:rsidR="00521C2C">
        <w:rPr>
          <w:rFonts w:ascii="Calibri" w:eastAsia="Calibri" w:hAnsi="Calibri" w:cs="Calibri"/>
          <w:sz w:val="21"/>
          <w:szCs w:val="21"/>
        </w:rPr>
        <w:t xml:space="preserve">the </w:t>
      </w:r>
      <w:r>
        <w:rPr>
          <w:rFonts w:ascii="Calibri" w:eastAsia="Calibri" w:hAnsi="Calibri" w:cs="Calibri"/>
          <w:sz w:val="21"/>
          <w:szCs w:val="21"/>
        </w:rPr>
        <w:t>GHP Program Director with organizing and facilitating bi-weekly shelter staff meetings.</w:t>
      </w:r>
    </w:p>
    <w:p w:rsidR="00BF5972" w:rsidRDefault="0040212B">
      <w:pPr>
        <w:widowControl w:val="0"/>
        <w:numPr>
          <w:ilvl w:val="0"/>
          <w:numId w:val="1"/>
        </w:numPr>
        <w:rPr>
          <w:rFonts w:ascii="Calibri" w:eastAsia="Calibri" w:hAnsi="Calibri" w:cs="Calibri"/>
          <w:sz w:val="21"/>
          <w:szCs w:val="21"/>
        </w:rPr>
      </w:pPr>
      <w:r>
        <w:rPr>
          <w:rFonts w:ascii="Calibri" w:eastAsia="Calibri" w:hAnsi="Calibri" w:cs="Calibri"/>
          <w:sz w:val="21"/>
          <w:szCs w:val="21"/>
        </w:rPr>
        <w:t xml:space="preserve">Provide support during emergencies, staff absences, and </w:t>
      </w:r>
      <w:r w:rsidR="00521C2C">
        <w:rPr>
          <w:rFonts w:ascii="Calibri" w:eastAsia="Calibri" w:hAnsi="Calibri" w:cs="Calibri"/>
          <w:sz w:val="21"/>
          <w:szCs w:val="21"/>
        </w:rPr>
        <w:t>high-demand</w:t>
      </w:r>
      <w:r>
        <w:rPr>
          <w:rFonts w:ascii="Calibri" w:eastAsia="Calibri" w:hAnsi="Calibri" w:cs="Calibri"/>
          <w:sz w:val="21"/>
          <w:szCs w:val="21"/>
        </w:rPr>
        <w:t xml:space="preserve"> periods </w:t>
      </w:r>
    </w:p>
    <w:p w:rsidR="00BF5972" w:rsidRDefault="0040212B">
      <w:pPr>
        <w:widowControl w:val="0"/>
        <w:numPr>
          <w:ilvl w:val="0"/>
          <w:numId w:val="1"/>
        </w:numPr>
        <w:rPr>
          <w:rFonts w:ascii="Calibri" w:eastAsia="Calibri" w:hAnsi="Calibri" w:cs="Calibri"/>
          <w:sz w:val="21"/>
          <w:szCs w:val="21"/>
        </w:rPr>
      </w:pPr>
      <w:r>
        <w:rPr>
          <w:rFonts w:ascii="Calibri" w:eastAsia="Calibri" w:hAnsi="Calibri" w:cs="Calibri"/>
          <w:sz w:val="21"/>
          <w:szCs w:val="21"/>
        </w:rPr>
        <w:t>Participate in self-evaluations and program evaluations to strengthen services and better meet client and community needs.</w:t>
      </w:r>
    </w:p>
    <w:p w:rsidR="00BF5972" w:rsidRDefault="0040212B">
      <w:pPr>
        <w:widowControl w:val="0"/>
        <w:numPr>
          <w:ilvl w:val="0"/>
          <w:numId w:val="1"/>
        </w:numPr>
        <w:rPr>
          <w:rFonts w:ascii="Calibri" w:eastAsia="Calibri" w:hAnsi="Calibri" w:cs="Calibri"/>
          <w:sz w:val="21"/>
          <w:szCs w:val="21"/>
        </w:rPr>
      </w:pPr>
      <w:r>
        <w:rPr>
          <w:rFonts w:ascii="Calibri" w:eastAsia="Calibri" w:hAnsi="Calibri" w:cs="Calibri"/>
          <w:sz w:val="21"/>
          <w:szCs w:val="21"/>
        </w:rPr>
        <w:t xml:space="preserve">Develop and maintain ongoing collaborative relationships with </w:t>
      </w:r>
      <w:r w:rsidR="00521C2C">
        <w:rPr>
          <w:rFonts w:ascii="Calibri" w:eastAsia="Calibri" w:hAnsi="Calibri" w:cs="Calibri"/>
          <w:sz w:val="21"/>
          <w:szCs w:val="21"/>
        </w:rPr>
        <w:t xml:space="preserve">the </w:t>
      </w:r>
      <w:r>
        <w:rPr>
          <w:rFonts w:ascii="Calibri" w:eastAsia="Calibri" w:hAnsi="Calibri" w:cs="Calibri"/>
          <w:sz w:val="21"/>
          <w:szCs w:val="21"/>
        </w:rPr>
        <w:t>community, service providers, local service providers</w:t>
      </w:r>
      <w:r w:rsidR="00521C2C">
        <w:rPr>
          <w:rFonts w:ascii="Calibri" w:eastAsia="Calibri" w:hAnsi="Calibri" w:cs="Calibri"/>
          <w:sz w:val="21"/>
          <w:szCs w:val="21"/>
        </w:rPr>
        <w:t>,</w:t>
      </w:r>
      <w:r>
        <w:rPr>
          <w:rFonts w:ascii="Calibri" w:eastAsia="Calibri" w:hAnsi="Calibri" w:cs="Calibri"/>
          <w:sz w:val="21"/>
          <w:szCs w:val="21"/>
        </w:rPr>
        <w:t xml:space="preserve"> and local businesses.</w:t>
      </w:r>
    </w:p>
    <w:p w:rsidR="00BF5972" w:rsidRDefault="0040212B">
      <w:pPr>
        <w:widowControl w:val="0"/>
        <w:numPr>
          <w:ilvl w:val="0"/>
          <w:numId w:val="1"/>
        </w:numPr>
        <w:rPr>
          <w:rFonts w:ascii="Calibri" w:eastAsia="Calibri" w:hAnsi="Calibri" w:cs="Calibri"/>
          <w:sz w:val="21"/>
          <w:szCs w:val="21"/>
        </w:rPr>
      </w:pPr>
      <w:r>
        <w:rPr>
          <w:rFonts w:ascii="Calibri" w:eastAsia="Calibri" w:hAnsi="Calibri" w:cs="Calibri"/>
          <w:sz w:val="21"/>
          <w:szCs w:val="21"/>
        </w:rPr>
        <w:t>Collaborate with the GHP Program Director and managers to coordinate leadership development opportunities and in-service training for staff and volunteers.</w:t>
      </w:r>
    </w:p>
    <w:p w:rsidR="00BF5972" w:rsidRDefault="0040212B">
      <w:pPr>
        <w:widowControl w:val="0"/>
        <w:numPr>
          <w:ilvl w:val="0"/>
          <w:numId w:val="1"/>
        </w:numPr>
        <w:rPr>
          <w:rFonts w:ascii="Calibri" w:eastAsia="Calibri" w:hAnsi="Calibri" w:cs="Calibri"/>
          <w:sz w:val="21"/>
          <w:szCs w:val="21"/>
        </w:rPr>
      </w:pPr>
      <w:r>
        <w:rPr>
          <w:rFonts w:ascii="Calibri" w:eastAsia="Calibri" w:hAnsi="Calibri" w:cs="Calibri"/>
          <w:sz w:val="21"/>
          <w:szCs w:val="21"/>
        </w:rPr>
        <w:t xml:space="preserve">Attend city and county meetings that address </w:t>
      </w:r>
      <w:r w:rsidR="00521C2C">
        <w:rPr>
          <w:rFonts w:ascii="Calibri" w:eastAsia="Calibri" w:hAnsi="Calibri" w:cs="Calibri"/>
          <w:sz w:val="21"/>
          <w:szCs w:val="21"/>
        </w:rPr>
        <w:t xml:space="preserve">the </w:t>
      </w:r>
      <w:r>
        <w:rPr>
          <w:rFonts w:ascii="Calibri" w:eastAsia="Calibri" w:hAnsi="Calibri" w:cs="Calibri"/>
          <w:sz w:val="21"/>
          <w:szCs w:val="21"/>
        </w:rPr>
        <w:t>health, safety, and well-being of shelter residents.</w:t>
      </w:r>
    </w:p>
    <w:p w:rsidR="00BF5972" w:rsidRDefault="0040212B">
      <w:pPr>
        <w:widowControl w:val="0"/>
        <w:numPr>
          <w:ilvl w:val="0"/>
          <w:numId w:val="1"/>
        </w:numPr>
        <w:rPr>
          <w:rFonts w:ascii="Calibri" w:eastAsia="Calibri" w:hAnsi="Calibri" w:cs="Calibri"/>
          <w:sz w:val="21"/>
          <w:szCs w:val="21"/>
        </w:rPr>
      </w:pPr>
      <w:r>
        <w:rPr>
          <w:rFonts w:ascii="Calibri" w:eastAsia="Calibri" w:hAnsi="Calibri" w:cs="Calibri"/>
          <w:sz w:val="21"/>
          <w:szCs w:val="21"/>
        </w:rPr>
        <w:t xml:space="preserve">Provide on-call support and guidance to shelter staff through </w:t>
      </w:r>
      <w:r w:rsidR="00521C2C">
        <w:rPr>
          <w:rFonts w:ascii="Calibri" w:eastAsia="Calibri" w:hAnsi="Calibri" w:cs="Calibri"/>
          <w:sz w:val="21"/>
          <w:szCs w:val="21"/>
        </w:rPr>
        <w:t>24 hours</w:t>
      </w:r>
      <w:r>
        <w:rPr>
          <w:rFonts w:ascii="Calibri" w:eastAsia="Calibri" w:hAnsi="Calibri" w:cs="Calibri"/>
          <w:sz w:val="21"/>
          <w:szCs w:val="21"/>
        </w:rPr>
        <w:t xml:space="preserve">. </w:t>
      </w:r>
    </w:p>
    <w:p w:rsidR="00BF5972" w:rsidRDefault="0040212B">
      <w:pPr>
        <w:numPr>
          <w:ilvl w:val="0"/>
          <w:numId w:val="1"/>
        </w:numPr>
        <w:rPr>
          <w:rFonts w:ascii="Calibri" w:eastAsia="Calibri" w:hAnsi="Calibri" w:cs="Calibri"/>
          <w:sz w:val="21"/>
          <w:szCs w:val="21"/>
        </w:rPr>
      </w:pPr>
      <w:r>
        <w:rPr>
          <w:rFonts w:ascii="Calibri" w:eastAsia="Calibri" w:hAnsi="Calibri" w:cs="Calibri"/>
          <w:sz w:val="21"/>
          <w:szCs w:val="21"/>
        </w:rPr>
        <w:lastRenderedPageBreak/>
        <w:t>Assist with scheduling, staffing coordination, and ensuring adequate coverage for daily shelter and client service operations.</w:t>
      </w:r>
    </w:p>
    <w:p w:rsidR="00BF5972" w:rsidRDefault="0040212B">
      <w:pPr>
        <w:widowControl w:val="0"/>
        <w:spacing w:before="240"/>
        <w:rPr>
          <w:rFonts w:ascii="Calibri" w:eastAsia="Calibri" w:hAnsi="Calibri" w:cs="Calibri"/>
          <w:b/>
          <w:bCs/>
          <w:sz w:val="21"/>
          <w:szCs w:val="21"/>
        </w:rPr>
      </w:pPr>
      <w:r>
        <w:rPr>
          <w:rFonts w:ascii="Calibri" w:eastAsia="Calibri" w:hAnsi="Calibri" w:cs="Calibri"/>
          <w:b/>
          <w:bCs/>
          <w:sz w:val="21"/>
          <w:szCs w:val="21"/>
        </w:rPr>
        <w:t xml:space="preserve">Case Manager Support </w:t>
      </w:r>
    </w:p>
    <w:p w:rsidR="00BF5972" w:rsidRDefault="00BF5972">
      <w:pPr>
        <w:widowControl w:val="0"/>
        <w:rPr>
          <w:rFonts w:ascii="Calibri" w:eastAsia="Calibri" w:hAnsi="Calibri" w:cs="Calibri"/>
          <w:b/>
          <w:bCs/>
          <w:sz w:val="21"/>
          <w:szCs w:val="21"/>
        </w:rPr>
      </w:pPr>
    </w:p>
    <w:p w:rsidR="00BF5972" w:rsidRDefault="0040212B">
      <w:pPr>
        <w:numPr>
          <w:ilvl w:val="0"/>
          <w:numId w:val="1"/>
        </w:numPr>
        <w:rPr>
          <w:rFonts w:ascii="Calibri" w:eastAsia="Calibri" w:hAnsi="Calibri" w:cs="Calibri"/>
          <w:sz w:val="21"/>
          <w:szCs w:val="21"/>
        </w:rPr>
      </w:pPr>
      <w:r>
        <w:rPr>
          <w:rFonts w:ascii="Calibri" w:eastAsia="Calibri" w:hAnsi="Calibri" w:cs="Calibri"/>
          <w:sz w:val="21"/>
          <w:szCs w:val="21"/>
        </w:rPr>
        <w:t>Support the Program Director in overseeing case manager activities and ensuring consistency and quality in service delivery.</w:t>
      </w:r>
    </w:p>
    <w:p w:rsidR="00BF5972" w:rsidRDefault="0040212B">
      <w:pPr>
        <w:numPr>
          <w:ilvl w:val="0"/>
          <w:numId w:val="1"/>
        </w:numPr>
        <w:rPr>
          <w:rFonts w:ascii="Calibri" w:eastAsia="Calibri" w:hAnsi="Calibri" w:cs="Calibri"/>
          <w:sz w:val="21"/>
          <w:szCs w:val="21"/>
        </w:rPr>
      </w:pPr>
      <w:r>
        <w:rPr>
          <w:rFonts w:ascii="Calibri" w:eastAsia="Calibri" w:hAnsi="Calibri" w:cs="Calibri"/>
          <w:sz w:val="21"/>
          <w:szCs w:val="21"/>
        </w:rPr>
        <w:t xml:space="preserve">Provide ongoing coaching, performance feedback, and supervision to case managers. </w:t>
      </w:r>
    </w:p>
    <w:p w:rsidR="00BF5972" w:rsidRDefault="0040212B">
      <w:pPr>
        <w:numPr>
          <w:ilvl w:val="0"/>
          <w:numId w:val="1"/>
        </w:numPr>
        <w:rPr>
          <w:rFonts w:ascii="Calibri" w:eastAsia="Calibri" w:hAnsi="Calibri" w:cs="Calibri"/>
          <w:sz w:val="21"/>
          <w:szCs w:val="21"/>
        </w:rPr>
      </w:pPr>
      <w:r>
        <w:rPr>
          <w:rFonts w:ascii="Calibri" w:eastAsia="Calibri" w:hAnsi="Calibri" w:cs="Calibri"/>
          <w:sz w:val="21"/>
          <w:szCs w:val="21"/>
        </w:rPr>
        <w:t xml:space="preserve">Monthly, </w:t>
      </w:r>
      <w:r w:rsidR="00521C2C">
        <w:rPr>
          <w:rFonts w:ascii="Calibri" w:eastAsia="Calibri" w:hAnsi="Calibri" w:cs="Calibri"/>
          <w:sz w:val="21"/>
          <w:szCs w:val="21"/>
        </w:rPr>
        <w:t>monitor</w:t>
      </w:r>
      <w:r>
        <w:rPr>
          <w:rFonts w:ascii="Calibri" w:eastAsia="Calibri" w:hAnsi="Calibri" w:cs="Calibri"/>
          <w:sz w:val="21"/>
          <w:szCs w:val="21"/>
        </w:rPr>
        <w:t xml:space="preserve"> and review case notes, intakes, and progress reports for accuracy, completeness, and compliance with agency standards.</w:t>
      </w:r>
    </w:p>
    <w:p w:rsidR="00BF5972" w:rsidRDefault="0040212B">
      <w:pPr>
        <w:numPr>
          <w:ilvl w:val="0"/>
          <w:numId w:val="1"/>
        </w:numPr>
        <w:rPr>
          <w:rFonts w:ascii="Calibri" w:eastAsia="Calibri" w:hAnsi="Calibri" w:cs="Calibri"/>
          <w:sz w:val="21"/>
          <w:szCs w:val="21"/>
        </w:rPr>
      </w:pPr>
      <w:r>
        <w:rPr>
          <w:rFonts w:ascii="Calibri" w:eastAsia="Calibri" w:hAnsi="Calibri" w:cs="Calibri"/>
          <w:sz w:val="21"/>
          <w:szCs w:val="21"/>
        </w:rPr>
        <w:t>Prepare and submit regular program and client service reports as requested by the GHP Program Director.</w:t>
      </w:r>
    </w:p>
    <w:p w:rsidR="00BF5972" w:rsidRDefault="0040212B">
      <w:pPr>
        <w:numPr>
          <w:ilvl w:val="0"/>
          <w:numId w:val="1"/>
        </w:numPr>
        <w:rPr>
          <w:rFonts w:ascii="Calibri" w:eastAsia="Calibri" w:hAnsi="Calibri" w:cs="Calibri"/>
          <w:sz w:val="21"/>
          <w:szCs w:val="21"/>
        </w:rPr>
      </w:pPr>
      <w:r>
        <w:rPr>
          <w:rFonts w:ascii="Calibri" w:eastAsia="Calibri" w:hAnsi="Calibri" w:cs="Calibri"/>
          <w:sz w:val="21"/>
          <w:szCs w:val="21"/>
        </w:rPr>
        <w:t>Assist with data collection, documentation, and outcome tracking to support program evaluation efforts.</w:t>
      </w:r>
    </w:p>
    <w:p w:rsidR="00BF5972" w:rsidRDefault="0040212B">
      <w:pPr>
        <w:numPr>
          <w:ilvl w:val="0"/>
          <w:numId w:val="1"/>
        </w:numPr>
        <w:rPr>
          <w:rFonts w:ascii="Calibri" w:eastAsia="Calibri" w:hAnsi="Calibri" w:cs="Calibri"/>
          <w:sz w:val="21"/>
          <w:szCs w:val="21"/>
        </w:rPr>
      </w:pPr>
      <w:r>
        <w:rPr>
          <w:rFonts w:ascii="Calibri" w:eastAsia="Calibri" w:hAnsi="Calibri" w:cs="Calibri"/>
          <w:sz w:val="21"/>
          <w:szCs w:val="21"/>
        </w:rPr>
        <w:t>Provide guidance and support to case managers in addressing complex client situations, crises, or emergencies.</w:t>
      </w:r>
    </w:p>
    <w:p w:rsidR="00BF5972" w:rsidRDefault="0040212B">
      <w:pPr>
        <w:numPr>
          <w:ilvl w:val="0"/>
          <w:numId w:val="1"/>
        </w:numPr>
        <w:rPr>
          <w:rFonts w:ascii="Calibri" w:eastAsia="Calibri" w:hAnsi="Calibri" w:cs="Calibri"/>
          <w:sz w:val="21"/>
          <w:szCs w:val="21"/>
        </w:rPr>
      </w:pPr>
      <w:r>
        <w:rPr>
          <w:rFonts w:ascii="Calibri" w:eastAsia="Calibri" w:hAnsi="Calibri" w:cs="Calibri"/>
          <w:sz w:val="21"/>
          <w:szCs w:val="21"/>
        </w:rPr>
        <w:t>Ensure timely communication of client updates, program needs, and critical information to the GHP Program Director.</w:t>
      </w:r>
    </w:p>
    <w:p w:rsidR="00BF5972" w:rsidRDefault="0040212B">
      <w:pPr>
        <w:numPr>
          <w:ilvl w:val="0"/>
          <w:numId w:val="1"/>
        </w:numPr>
        <w:rPr>
          <w:rFonts w:ascii="Calibri" w:eastAsia="Calibri" w:hAnsi="Calibri" w:cs="Calibri"/>
          <w:sz w:val="21"/>
          <w:szCs w:val="21"/>
        </w:rPr>
      </w:pPr>
      <w:r>
        <w:rPr>
          <w:rFonts w:ascii="Calibri" w:eastAsia="Calibri" w:hAnsi="Calibri" w:cs="Calibri"/>
          <w:sz w:val="21"/>
          <w:szCs w:val="21"/>
        </w:rPr>
        <w:t>Identify service gaps and recommend improvements to strengthen shelter operations and client outcomes.</w:t>
      </w:r>
    </w:p>
    <w:p w:rsidR="00BF5972" w:rsidRDefault="0040212B">
      <w:pPr>
        <w:numPr>
          <w:ilvl w:val="0"/>
          <w:numId w:val="1"/>
        </w:numPr>
        <w:rPr>
          <w:rFonts w:ascii="Calibri" w:eastAsia="Calibri" w:hAnsi="Calibri" w:cs="Calibri"/>
          <w:sz w:val="21"/>
          <w:szCs w:val="21"/>
        </w:rPr>
      </w:pPr>
      <w:r>
        <w:rPr>
          <w:rFonts w:ascii="Calibri" w:eastAsia="Calibri" w:hAnsi="Calibri" w:cs="Calibri"/>
          <w:sz w:val="21"/>
          <w:szCs w:val="21"/>
        </w:rPr>
        <w:t xml:space="preserve">Support the Shelter Coordinator with </w:t>
      </w:r>
      <w:r w:rsidR="00521C2C">
        <w:rPr>
          <w:rFonts w:ascii="Calibri" w:eastAsia="Calibri" w:hAnsi="Calibri" w:cs="Calibri"/>
          <w:sz w:val="21"/>
          <w:szCs w:val="21"/>
        </w:rPr>
        <w:t xml:space="preserve">the </w:t>
      </w:r>
      <w:r>
        <w:rPr>
          <w:rFonts w:ascii="Calibri" w:eastAsia="Calibri" w:hAnsi="Calibri" w:cs="Calibri"/>
          <w:sz w:val="21"/>
          <w:szCs w:val="21"/>
        </w:rPr>
        <w:t>coordination of kitchen and maintenance staff to ensure smooth operations</w:t>
      </w:r>
      <w:r w:rsidR="00521C2C">
        <w:rPr>
          <w:rFonts w:ascii="Calibri" w:eastAsia="Calibri" w:hAnsi="Calibri" w:cs="Calibri"/>
          <w:sz w:val="21"/>
          <w:szCs w:val="21"/>
        </w:rPr>
        <w:t>,</w:t>
      </w:r>
      <w:r>
        <w:rPr>
          <w:rFonts w:ascii="Calibri" w:eastAsia="Calibri" w:hAnsi="Calibri" w:cs="Calibri"/>
          <w:sz w:val="21"/>
          <w:szCs w:val="21"/>
        </w:rPr>
        <w:t xml:space="preserve"> and support </w:t>
      </w:r>
      <w:r w:rsidR="00521C2C">
        <w:rPr>
          <w:rFonts w:ascii="Calibri" w:eastAsia="Calibri" w:hAnsi="Calibri" w:cs="Calibri"/>
          <w:sz w:val="21"/>
          <w:szCs w:val="21"/>
        </w:rPr>
        <w:t>the Shelter Coordinator</w:t>
      </w:r>
      <w:r>
        <w:rPr>
          <w:rFonts w:ascii="Calibri" w:eastAsia="Calibri" w:hAnsi="Calibri" w:cs="Calibri"/>
          <w:sz w:val="21"/>
          <w:szCs w:val="21"/>
        </w:rPr>
        <w:t xml:space="preserve"> with shelter purchases.</w:t>
      </w:r>
    </w:p>
    <w:p w:rsidR="00BF5972" w:rsidRDefault="0040212B">
      <w:pPr>
        <w:numPr>
          <w:ilvl w:val="0"/>
          <w:numId w:val="1"/>
        </w:numPr>
        <w:rPr>
          <w:rFonts w:ascii="Calibri" w:eastAsia="Calibri" w:hAnsi="Calibri" w:cs="Calibri"/>
          <w:sz w:val="21"/>
          <w:szCs w:val="21"/>
        </w:rPr>
      </w:pPr>
      <w:r>
        <w:rPr>
          <w:rFonts w:ascii="Calibri" w:eastAsia="Calibri" w:hAnsi="Calibri" w:cs="Calibri"/>
          <w:sz w:val="21"/>
          <w:szCs w:val="21"/>
        </w:rPr>
        <w:t>Assist with onboarding and training new case managers to ensure understanding of program expectations and service protocols.</w:t>
      </w:r>
    </w:p>
    <w:p w:rsidR="00BF5972" w:rsidRDefault="0040212B">
      <w:pPr>
        <w:numPr>
          <w:ilvl w:val="0"/>
          <w:numId w:val="1"/>
        </w:numPr>
        <w:rPr>
          <w:rFonts w:ascii="Calibri" w:eastAsia="Calibri" w:hAnsi="Calibri" w:cs="Calibri"/>
          <w:sz w:val="21"/>
          <w:szCs w:val="21"/>
        </w:rPr>
      </w:pPr>
      <w:r>
        <w:rPr>
          <w:rFonts w:ascii="Calibri" w:eastAsia="Calibri" w:hAnsi="Calibri" w:cs="Calibri"/>
          <w:sz w:val="21"/>
          <w:szCs w:val="21"/>
        </w:rPr>
        <w:t>Lead or participate in case conferences, staff meetings, and interdisciplinary collaboration to support coordinated client care.</w:t>
      </w:r>
    </w:p>
    <w:p w:rsidR="00BF5972" w:rsidRDefault="0040212B">
      <w:pPr>
        <w:numPr>
          <w:ilvl w:val="0"/>
          <w:numId w:val="1"/>
        </w:numPr>
        <w:rPr>
          <w:rFonts w:ascii="Calibri" w:eastAsia="Calibri" w:hAnsi="Calibri" w:cs="Calibri"/>
          <w:sz w:val="21"/>
          <w:szCs w:val="21"/>
        </w:rPr>
      </w:pPr>
      <w:r>
        <w:rPr>
          <w:rFonts w:ascii="Calibri" w:eastAsia="Calibri" w:hAnsi="Calibri" w:cs="Calibri"/>
          <w:sz w:val="21"/>
          <w:szCs w:val="21"/>
        </w:rPr>
        <w:t>Promote and maintain a trauma-informed, client-centered, and strengths-based approach across all case management activities.</w:t>
      </w:r>
    </w:p>
    <w:p w:rsidR="00BF5972" w:rsidRDefault="0040212B">
      <w:pPr>
        <w:numPr>
          <w:ilvl w:val="0"/>
          <w:numId w:val="1"/>
        </w:numPr>
        <w:rPr>
          <w:rFonts w:ascii="Calibri" w:eastAsia="Calibri" w:hAnsi="Calibri" w:cs="Calibri"/>
          <w:sz w:val="21"/>
          <w:szCs w:val="21"/>
        </w:rPr>
      </w:pPr>
      <w:r>
        <w:rPr>
          <w:rFonts w:ascii="Calibri" w:eastAsia="Calibri" w:hAnsi="Calibri" w:cs="Calibri"/>
          <w:sz w:val="21"/>
          <w:szCs w:val="21"/>
        </w:rPr>
        <w:t>Ensure compliance with agency policies, confidentiality standards, safety procedures, and documentation timelines.</w:t>
      </w:r>
    </w:p>
    <w:p w:rsidR="00BF5972" w:rsidRDefault="00BF5972">
      <w:pPr>
        <w:widowControl w:val="0"/>
        <w:pBdr>
          <w:top w:val="nil"/>
          <w:left w:val="nil"/>
          <w:bottom w:val="nil"/>
          <w:right w:val="nil"/>
          <w:between w:val="nil"/>
        </w:pBdr>
        <w:rPr>
          <w:rFonts w:ascii="Calibri" w:eastAsia="Calibri" w:hAnsi="Calibri" w:cs="Calibri"/>
          <w:sz w:val="22"/>
          <w:szCs w:val="22"/>
        </w:rPr>
      </w:pPr>
    </w:p>
    <w:p w:rsidR="00BF5972" w:rsidRDefault="0040212B">
      <w:pPr>
        <w:widowControl w:val="0"/>
        <w:pBdr>
          <w:top w:val="nil"/>
          <w:left w:val="nil"/>
          <w:bottom w:val="nil"/>
          <w:right w:val="nil"/>
          <w:between w:val="nil"/>
        </w:pBdr>
        <w:rPr>
          <w:rFonts w:ascii="Calibri" w:eastAsia="Calibri" w:hAnsi="Calibri" w:cs="Calibri"/>
          <w:sz w:val="21"/>
          <w:szCs w:val="21"/>
        </w:rPr>
      </w:pPr>
      <w:r>
        <w:rPr>
          <w:rFonts w:ascii="Calibri" w:eastAsia="Calibri" w:hAnsi="Calibri" w:cs="Calibri"/>
          <w:sz w:val="21"/>
          <w:szCs w:val="21"/>
        </w:rPr>
        <w:t xml:space="preserve"> </w:t>
      </w:r>
      <w:r>
        <w:rPr>
          <w:rFonts w:ascii="Calibri" w:eastAsia="Calibri" w:hAnsi="Calibri" w:cs="Calibri"/>
          <w:b/>
          <w:bCs/>
          <w:i/>
          <w:iCs/>
          <w:sz w:val="21"/>
          <w:szCs w:val="21"/>
        </w:rPr>
        <w:t xml:space="preserve">General Proyecto Pastoral Employee Organizational Responsibilities </w:t>
      </w:r>
    </w:p>
    <w:p w:rsidR="00BF5972" w:rsidRDefault="0040212B">
      <w:pPr>
        <w:widowControl w:val="0"/>
        <w:numPr>
          <w:ilvl w:val="0"/>
          <w:numId w:val="5"/>
        </w:numPr>
        <w:pBdr>
          <w:top w:val="nil"/>
          <w:left w:val="nil"/>
          <w:bottom w:val="nil"/>
          <w:right w:val="nil"/>
          <w:between w:val="nil"/>
        </w:pBdr>
        <w:rPr>
          <w:rFonts w:ascii="Calibri" w:eastAsia="Calibri" w:hAnsi="Calibri" w:cs="Calibri"/>
          <w:sz w:val="22"/>
          <w:szCs w:val="22"/>
        </w:rPr>
      </w:pPr>
      <w:r>
        <w:rPr>
          <w:rFonts w:ascii="Calibri" w:eastAsia="Calibri" w:hAnsi="Calibri" w:cs="Calibri"/>
          <w:sz w:val="22"/>
          <w:szCs w:val="22"/>
        </w:rPr>
        <w:t xml:space="preserve">Demonstrate enthusiasm for Proyecto Pastoral and a strong commitment to its mission, including its </w:t>
      </w:r>
      <w:r w:rsidR="00521C2C">
        <w:rPr>
          <w:rFonts w:ascii="Calibri" w:eastAsia="Calibri" w:hAnsi="Calibri" w:cs="Calibri"/>
          <w:sz w:val="22"/>
          <w:szCs w:val="22"/>
        </w:rPr>
        <w:t>community-building</w:t>
      </w:r>
      <w:r>
        <w:rPr>
          <w:rFonts w:ascii="Calibri" w:eastAsia="Calibri" w:hAnsi="Calibri" w:cs="Calibri"/>
          <w:sz w:val="22"/>
          <w:szCs w:val="22"/>
        </w:rPr>
        <w:t xml:space="preserve"> vision and founding Jesuit values </w:t>
      </w:r>
    </w:p>
    <w:p w:rsidR="00BF5972" w:rsidRDefault="0040212B">
      <w:pPr>
        <w:widowControl w:val="0"/>
        <w:numPr>
          <w:ilvl w:val="0"/>
          <w:numId w:val="5"/>
        </w:numPr>
        <w:pBdr>
          <w:top w:val="nil"/>
          <w:left w:val="nil"/>
          <w:bottom w:val="nil"/>
          <w:right w:val="nil"/>
          <w:between w:val="nil"/>
        </w:pBdr>
        <w:rPr>
          <w:rFonts w:ascii="Calibri" w:eastAsia="Calibri" w:hAnsi="Calibri" w:cs="Calibri"/>
          <w:sz w:val="22"/>
          <w:szCs w:val="22"/>
        </w:rPr>
      </w:pPr>
      <w:r>
        <w:rPr>
          <w:rFonts w:ascii="Calibri" w:eastAsia="Calibri" w:hAnsi="Calibri" w:cs="Calibri"/>
          <w:sz w:val="22"/>
          <w:szCs w:val="22"/>
        </w:rPr>
        <w:t xml:space="preserve">Be an active and positive team member supporting other staff members </w:t>
      </w:r>
    </w:p>
    <w:p w:rsidR="00BF5972" w:rsidRDefault="0040212B">
      <w:pPr>
        <w:widowControl w:val="0"/>
        <w:numPr>
          <w:ilvl w:val="0"/>
          <w:numId w:val="5"/>
        </w:numPr>
        <w:pBdr>
          <w:top w:val="nil"/>
          <w:left w:val="nil"/>
          <w:bottom w:val="nil"/>
          <w:right w:val="nil"/>
          <w:between w:val="nil"/>
        </w:pBdr>
        <w:rPr>
          <w:rFonts w:ascii="Calibri" w:eastAsia="Calibri" w:hAnsi="Calibri" w:cs="Calibri"/>
          <w:sz w:val="22"/>
          <w:szCs w:val="22"/>
        </w:rPr>
      </w:pPr>
      <w:r>
        <w:rPr>
          <w:rFonts w:ascii="Calibri" w:eastAsia="Calibri" w:hAnsi="Calibri" w:cs="Calibri"/>
          <w:sz w:val="22"/>
          <w:szCs w:val="22"/>
        </w:rPr>
        <w:t xml:space="preserve">Participate in Proyecto Pastoral events and activities </w:t>
      </w:r>
    </w:p>
    <w:p w:rsidR="00BF5972" w:rsidRDefault="0040212B">
      <w:pPr>
        <w:widowControl w:val="0"/>
        <w:numPr>
          <w:ilvl w:val="0"/>
          <w:numId w:val="5"/>
        </w:numPr>
        <w:pBdr>
          <w:top w:val="nil"/>
          <w:left w:val="nil"/>
          <w:bottom w:val="nil"/>
          <w:right w:val="nil"/>
          <w:between w:val="nil"/>
        </w:pBdr>
        <w:rPr>
          <w:rFonts w:ascii="Calibri" w:eastAsia="Calibri" w:hAnsi="Calibri" w:cs="Calibri"/>
          <w:sz w:val="22"/>
          <w:szCs w:val="22"/>
        </w:rPr>
      </w:pPr>
      <w:r>
        <w:rPr>
          <w:rFonts w:ascii="Calibri" w:eastAsia="Calibri" w:hAnsi="Calibri" w:cs="Calibri"/>
          <w:sz w:val="22"/>
          <w:szCs w:val="22"/>
        </w:rPr>
        <w:t>Build relationships with and co- lead coalition efforts with residents, partners</w:t>
      </w:r>
      <w:r w:rsidR="00521C2C">
        <w:rPr>
          <w:rFonts w:ascii="Calibri" w:eastAsia="Calibri" w:hAnsi="Calibri" w:cs="Calibri"/>
          <w:sz w:val="22"/>
          <w:szCs w:val="22"/>
        </w:rPr>
        <w:t>,</w:t>
      </w:r>
      <w:r>
        <w:rPr>
          <w:rFonts w:ascii="Calibri" w:eastAsia="Calibri" w:hAnsi="Calibri" w:cs="Calibri"/>
          <w:sz w:val="22"/>
          <w:szCs w:val="22"/>
        </w:rPr>
        <w:t xml:space="preserve"> and other (i.e.</w:t>
      </w:r>
      <w:r w:rsidR="00521C2C">
        <w:rPr>
          <w:rFonts w:ascii="Calibri" w:eastAsia="Calibri" w:hAnsi="Calibri" w:cs="Calibri"/>
          <w:sz w:val="22"/>
          <w:szCs w:val="22"/>
        </w:rPr>
        <w:t>,</w:t>
      </w:r>
      <w:r>
        <w:rPr>
          <w:rFonts w:ascii="Calibri" w:eastAsia="Calibri" w:hAnsi="Calibri" w:cs="Calibri"/>
          <w:sz w:val="22"/>
          <w:szCs w:val="22"/>
        </w:rPr>
        <w:t xml:space="preserve"> Dolores Mission, residents, partner organizations, public officials, local schools, businesses, etc.)</w:t>
      </w:r>
    </w:p>
    <w:p w:rsidR="00BF5972" w:rsidRDefault="00BF5972">
      <w:pPr>
        <w:widowControl w:val="0"/>
        <w:pBdr>
          <w:top w:val="nil"/>
          <w:left w:val="nil"/>
          <w:bottom w:val="nil"/>
          <w:right w:val="nil"/>
          <w:between w:val="nil"/>
        </w:pBdr>
        <w:ind w:left="360"/>
        <w:rPr>
          <w:rFonts w:ascii="Arial" w:eastAsia="Arial" w:hAnsi="Arial" w:cs="Arial"/>
          <w:color w:val="000000"/>
          <w:sz w:val="22"/>
          <w:szCs w:val="22"/>
        </w:rPr>
      </w:pPr>
    </w:p>
    <w:p w:rsidR="00BF5972" w:rsidRDefault="00BF5972">
      <w:pPr>
        <w:widowControl w:val="0"/>
        <w:pBdr>
          <w:top w:val="nil"/>
          <w:left w:val="nil"/>
          <w:bottom w:val="nil"/>
          <w:right w:val="nil"/>
          <w:between w:val="nil"/>
        </w:pBdr>
        <w:rPr>
          <w:rFonts w:ascii="Calibri" w:eastAsia="Calibri" w:hAnsi="Calibri" w:cs="Calibri"/>
          <w:b/>
          <w:bCs/>
          <w:sz w:val="21"/>
          <w:szCs w:val="21"/>
        </w:rPr>
      </w:pPr>
    </w:p>
    <w:p w:rsidR="00BF5972" w:rsidRDefault="0040212B">
      <w:pPr>
        <w:widowControl w:val="0"/>
        <w:pBdr>
          <w:top w:val="nil"/>
          <w:left w:val="nil"/>
          <w:bottom w:val="nil"/>
          <w:right w:val="nil"/>
          <w:between w:val="nil"/>
        </w:pBdr>
        <w:rPr>
          <w:rFonts w:ascii="Calibri" w:eastAsia="Calibri" w:hAnsi="Calibri" w:cs="Calibri"/>
          <w:sz w:val="21"/>
          <w:szCs w:val="21"/>
        </w:rPr>
      </w:pPr>
      <w:r>
        <w:rPr>
          <w:rFonts w:ascii="Calibri" w:eastAsia="Calibri" w:hAnsi="Calibri" w:cs="Calibri"/>
          <w:b/>
          <w:bCs/>
          <w:sz w:val="21"/>
          <w:szCs w:val="21"/>
        </w:rPr>
        <w:t xml:space="preserve">SKILLS AND ABILITIES </w:t>
      </w:r>
    </w:p>
    <w:p w:rsidR="00BF5972" w:rsidRDefault="0040212B">
      <w:pPr>
        <w:numPr>
          <w:ilvl w:val="0"/>
          <w:numId w:val="2"/>
        </w:numPr>
        <w:rPr>
          <w:rFonts w:ascii="Calibri" w:eastAsia="Calibri" w:hAnsi="Calibri" w:cs="Calibri"/>
          <w:sz w:val="22"/>
          <w:szCs w:val="22"/>
        </w:rPr>
      </w:pPr>
      <w:r>
        <w:rPr>
          <w:rFonts w:ascii="Calibri" w:eastAsia="Calibri" w:hAnsi="Calibri" w:cs="Calibri"/>
          <w:sz w:val="22"/>
          <w:szCs w:val="22"/>
        </w:rPr>
        <w:t>Enthusiastic team builder with leadership skills</w:t>
      </w:r>
      <w:r w:rsidR="00521C2C">
        <w:rPr>
          <w:rFonts w:ascii="Calibri" w:eastAsia="Calibri" w:hAnsi="Calibri" w:cs="Calibri"/>
          <w:sz w:val="22"/>
          <w:szCs w:val="22"/>
        </w:rPr>
        <w:t>, including</w:t>
      </w:r>
      <w:r>
        <w:rPr>
          <w:rFonts w:ascii="Calibri" w:eastAsia="Calibri" w:hAnsi="Calibri" w:cs="Calibri"/>
          <w:sz w:val="22"/>
          <w:szCs w:val="22"/>
        </w:rPr>
        <w:t xml:space="preserve"> strong relationship building, verbal and written communication, organizational</w:t>
      </w:r>
      <w:r w:rsidR="00521C2C">
        <w:rPr>
          <w:rFonts w:ascii="Calibri" w:eastAsia="Calibri" w:hAnsi="Calibri" w:cs="Calibri"/>
          <w:sz w:val="22"/>
          <w:szCs w:val="22"/>
        </w:rPr>
        <w:t>,</w:t>
      </w:r>
      <w:r>
        <w:rPr>
          <w:rFonts w:ascii="Calibri" w:eastAsia="Calibri" w:hAnsi="Calibri" w:cs="Calibri"/>
          <w:sz w:val="22"/>
          <w:szCs w:val="22"/>
        </w:rPr>
        <w:t xml:space="preserve"> and time management abilities.</w:t>
      </w:r>
    </w:p>
    <w:p w:rsidR="00BF5972" w:rsidRDefault="0040212B">
      <w:pPr>
        <w:numPr>
          <w:ilvl w:val="0"/>
          <w:numId w:val="2"/>
        </w:numPr>
        <w:rPr>
          <w:rFonts w:ascii="Calibri" w:eastAsia="Calibri" w:hAnsi="Calibri" w:cs="Calibri"/>
          <w:sz w:val="22"/>
          <w:szCs w:val="22"/>
        </w:rPr>
      </w:pPr>
      <w:r>
        <w:rPr>
          <w:rFonts w:ascii="Calibri" w:eastAsia="Calibri" w:hAnsi="Calibri" w:cs="Calibri"/>
          <w:sz w:val="22"/>
          <w:szCs w:val="22"/>
        </w:rPr>
        <w:t>Ability to coach, train, and support a diverse group.</w:t>
      </w:r>
    </w:p>
    <w:p w:rsidR="00BF5972" w:rsidRDefault="0040212B">
      <w:pPr>
        <w:numPr>
          <w:ilvl w:val="0"/>
          <w:numId w:val="2"/>
        </w:numPr>
        <w:rPr>
          <w:rFonts w:ascii="Calibri" w:eastAsia="Calibri" w:hAnsi="Calibri" w:cs="Calibri"/>
          <w:sz w:val="22"/>
          <w:szCs w:val="22"/>
        </w:rPr>
      </w:pPr>
      <w:r>
        <w:rPr>
          <w:rFonts w:ascii="Calibri" w:eastAsia="Calibri" w:hAnsi="Calibri" w:cs="Calibri"/>
          <w:sz w:val="22"/>
          <w:szCs w:val="22"/>
        </w:rPr>
        <w:t>Flexible, resilient, self-starter with a good sense of humor.</w:t>
      </w:r>
    </w:p>
    <w:p w:rsidR="00BF5972" w:rsidRDefault="0040212B">
      <w:pPr>
        <w:numPr>
          <w:ilvl w:val="0"/>
          <w:numId w:val="2"/>
        </w:numPr>
        <w:rPr>
          <w:rFonts w:ascii="Calibri" w:eastAsia="Calibri" w:hAnsi="Calibri" w:cs="Calibri"/>
          <w:sz w:val="22"/>
          <w:szCs w:val="22"/>
        </w:rPr>
      </w:pPr>
      <w:r>
        <w:rPr>
          <w:rFonts w:ascii="Calibri" w:eastAsia="Calibri" w:hAnsi="Calibri" w:cs="Calibri"/>
          <w:sz w:val="22"/>
          <w:szCs w:val="22"/>
        </w:rPr>
        <w:t>Ability to work flexible hours (i.e.</w:t>
      </w:r>
      <w:r w:rsidR="00521C2C">
        <w:rPr>
          <w:rFonts w:ascii="Calibri" w:eastAsia="Calibri" w:hAnsi="Calibri" w:cs="Calibri"/>
          <w:sz w:val="22"/>
          <w:szCs w:val="22"/>
        </w:rPr>
        <w:t>,</w:t>
      </w:r>
      <w:r>
        <w:rPr>
          <w:rFonts w:ascii="Calibri" w:eastAsia="Calibri" w:hAnsi="Calibri" w:cs="Calibri"/>
          <w:sz w:val="22"/>
          <w:szCs w:val="22"/>
        </w:rPr>
        <w:t xml:space="preserve"> evenings and some weekends).</w:t>
      </w:r>
    </w:p>
    <w:p w:rsidR="00BF5972" w:rsidRDefault="0040212B">
      <w:pPr>
        <w:numPr>
          <w:ilvl w:val="0"/>
          <w:numId w:val="2"/>
        </w:numPr>
        <w:rPr>
          <w:rFonts w:ascii="Calibri" w:eastAsia="Calibri" w:hAnsi="Calibri" w:cs="Calibri"/>
          <w:sz w:val="22"/>
          <w:szCs w:val="22"/>
        </w:rPr>
      </w:pPr>
      <w:r>
        <w:rPr>
          <w:rFonts w:ascii="Calibri" w:eastAsia="Calibri" w:hAnsi="Calibri" w:cs="Calibri"/>
          <w:sz w:val="22"/>
          <w:szCs w:val="22"/>
        </w:rPr>
        <w:t>Ability to speak and write in Spanish</w:t>
      </w:r>
    </w:p>
    <w:p w:rsidR="00BF5972" w:rsidRDefault="0040212B">
      <w:pPr>
        <w:numPr>
          <w:ilvl w:val="0"/>
          <w:numId w:val="2"/>
        </w:numPr>
        <w:rPr>
          <w:rFonts w:ascii="Calibri" w:eastAsia="Calibri" w:hAnsi="Calibri" w:cs="Calibri"/>
          <w:sz w:val="22"/>
          <w:szCs w:val="22"/>
        </w:rPr>
      </w:pPr>
      <w:r>
        <w:rPr>
          <w:rFonts w:ascii="Calibri" w:eastAsia="Calibri" w:hAnsi="Calibri" w:cs="Calibri"/>
          <w:sz w:val="22"/>
          <w:szCs w:val="22"/>
        </w:rPr>
        <w:t xml:space="preserve">Must have a valid California driver’s license, clean driving record, and access to a car. </w:t>
      </w:r>
    </w:p>
    <w:p w:rsidR="00BF5972" w:rsidRDefault="00BF5972">
      <w:pPr>
        <w:widowControl w:val="0"/>
        <w:pBdr>
          <w:top w:val="nil"/>
          <w:left w:val="nil"/>
          <w:bottom w:val="nil"/>
          <w:right w:val="nil"/>
          <w:between w:val="nil"/>
        </w:pBdr>
        <w:rPr>
          <w:rFonts w:ascii="Calibri" w:eastAsia="Calibri" w:hAnsi="Calibri" w:cs="Calibri"/>
          <w:sz w:val="21"/>
          <w:szCs w:val="21"/>
        </w:rPr>
      </w:pPr>
    </w:p>
    <w:p w:rsidR="00BF5972" w:rsidRDefault="0040212B">
      <w:pPr>
        <w:widowControl w:val="0"/>
        <w:pBdr>
          <w:top w:val="nil"/>
          <w:left w:val="nil"/>
          <w:bottom w:val="nil"/>
          <w:right w:val="nil"/>
          <w:between w:val="nil"/>
        </w:pBdr>
        <w:rPr>
          <w:rFonts w:ascii="Calibri" w:eastAsia="Calibri" w:hAnsi="Calibri" w:cs="Calibri"/>
          <w:sz w:val="21"/>
          <w:szCs w:val="21"/>
        </w:rPr>
      </w:pPr>
      <w:r>
        <w:rPr>
          <w:rFonts w:ascii="Calibri" w:eastAsia="Calibri" w:hAnsi="Calibri" w:cs="Calibri"/>
          <w:b/>
          <w:bCs/>
          <w:sz w:val="21"/>
          <w:szCs w:val="21"/>
        </w:rPr>
        <w:t xml:space="preserve">EXPERIENCE AND EDUCATION </w:t>
      </w:r>
    </w:p>
    <w:p w:rsidR="00BF5972" w:rsidRDefault="0040212B">
      <w:pPr>
        <w:widowControl w:val="0"/>
        <w:numPr>
          <w:ilvl w:val="0"/>
          <w:numId w:val="4"/>
        </w:numPr>
        <w:pBdr>
          <w:top w:val="nil"/>
          <w:left w:val="nil"/>
          <w:bottom w:val="nil"/>
          <w:right w:val="nil"/>
          <w:between w:val="nil"/>
        </w:pBdr>
        <w:rPr>
          <w:rFonts w:ascii="Calibri" w:eastAsia="Calibri" w:hAnsi="Calibri" w:cs="Calibri"/>
          <w:sz w:val="21"/>
          <w:szCs w:val="21"/>
        </w:rPr>
      </w:pPr>
      <w:r>
        <w:rPr>
          <w:rFonts w:ascii="Calibri" w:eastAsia="Calibri" w:hAnsi="Calibri" w:cs="Calibri"/>
          <w:sz w:val="21"/>
          <w:szCs w:val="21"/>
        </w:rPr>
        <w:t xml:space="preserve">B.A. preferred and a minimum of five years </w:t>
      </w:r>
      <w:r w:rsidR="00521C2C">
        <w:rPr>
          <w:rFonts w:ascii="Calibri" w:eastAsia="Calibri" w:hAnsi="Calibri" w:cs="Calibri"/>
          <w:sz w:val="21"/>
          <w:szCs w:val="21"/>
        </w:rPr>
        <w:t xml:space="preserve">of </w:t>
      </w:r>
      <w:r>
        <w:rPr>
          <w:rFonts w:ascii="Calibri" w:eastAsia="Calibri" w:hAnsi="Calibri" w:cs="Calibri"/>
          <w:sz w:val="21"/>
          <w:szCs w:val="21"/>
        </w:rPr>
        <w:t>experience working with people in crisis or that demonstrates knowledge of case management; preferred experience in Boyle Heights and/or in similar communities.</w:t>
      </w:r>
    </w:p>
    <w:p w:rsidR="00BF5972" w:rsidRDefault="0040212B">
      <w:pPr>
        <w:widowControl w:val="0"/>
        <w:numPr>
          <w:ilvl w:val="0"/>
          <w:numId w:val="4"/>
        </w:numPr>
        <w:pBdr>
          <w:top w:val="nil"/>
          <w:left w:val="nil"/>
          <w:bottom w:val="nil"/>
          <w:right w:val="nil"/>
          <w:between w:val="nil"/>
        </w:pBdr>
        <w:rPr>
          <w:rFonts w:ascii="Calibri" w:eastAsia="Calibri" w:hAnsi="Calibri" w:cs="Calibri"/>
          <w:sz w:val="21"/>
          <w:szCs w:val="21"/>
        </w:rPr>
      </w:pPr>
      <w:r>
        <w:rPr>
          <w:rFonts w:ascii="Calibri" w:eastAsia="Calibri" w:hAnsi="Calibri" w:cs="Calibri"/>
          <w:sz w:val="21"/>
          <w:szCs w:val="21"/>
        </w:rPr>
        <w:t>Minimum of two years of supervisory experience.</w:t>
      </w:r>
    </w:p>
    <w:p w:rsidR="00BF5972" w:rsidRDefault="0040212B">
      <w:pPr>
        <w:numPr>
          <w:ilvl w:val="0"/>
          <w:numId w:val="4"/>
        </w:numPr>
        <w:rPr>
          <w:rFonts w:ascii="Calibri" w:eastAsia="Calibri" w:hAnsi="Calibri" w:cs="Calibri"/>
          <w:sz w:val="21"/>
          <w:szCs w:val="21"/>
        </w:rPr>
      </w:pPr>
      <w:r>
        <w:rPr>
          <w:rFonts w:ascii="Calibri" w:eastAsia="Calibri" w:hAnsi="Calibri" w:cs="Calibri"/>
          <w:sz w:val="21"/>
          <w:szCs w:val="21"/>
        </w:rPr>
        <w:lastRenderedPageBreak/>
        <w:t>Experience working collaboratively with diverse staff, program participants</w:t>
      </w:r>
      <w:r w:rsidR="00521C2C">
        <w:rPr>
          <w:rFonts w:ascii="Calibri" w:eastAsia="Calibri" w:hAnsi="Calibri" w:cs="Calibri"/>
          <w:sz w:val="21"/>
          <w:szCs w:val="21"/>
        </w:rPr>
        <w:t>,</w:t>
      </w:r>
      <w:r>
        <w:rPr>
          <w:rFonts w:ascii="Calibri" w:eastAsia="Calibri" w:hAnsi="Calibri" w:cs="Calibri"/>
          <w:sz w:val="21"/>
          <w:szCs w:val="21"/>
        </w:rPr>
        <w:t xml:space="preserve"> and community members.</w:t>
      </w:r>
    </w:p>
    <w:p w:rsidR="00BF5972" w:rsidRDefault="0040212B">
      <w:pPr>
        <w:widowControl w:val="0"/>
        <w:numPr>
          <w:ilvl w:val="0"/>
          <w:numId w:val="4"/>
        </w:numPr>
        <w:pBdr>
          <w:top w:val="nil"/>
          <w:left w:val="nil"/>
          <w:bottom w:val="nil"/>
          <w:right w:val="nil"/>
          <w:between w:val="nil"/>
        </w:pBdr>
        <w:rPr>
          <w:rFonts w:ascii="Calibri" w:eastAsia="Calibri" w:hAnsi="Calibri" w:cs="Calibri"/>
          <w:sz w:val="21"/>
          <w:szCs w:val="21"/>
        </w:rPr>
      </w:pPr>
      <w:r>
        <w:rPr>
          <w:rFonts w:ascii="Calibri" w:eastAsia="Calibri" w:hAnsi="Calibri" w:cs="Calibri"/>
          <w:sz w:val="21"/>
          <w:szCs w:val="21"/>
        </w:rPr>
        <w:t>Strong knowledge of community resources and counseling strategies</w:t>
      </w:r>
    </w:p>
    <w:p w:rsidR="00BF5972" w:rsidRDefault="0040212B">
      <w:pPr>
        <w:numPr>
          <w:ilvl w:val="0"/>
          <w:numId w:val="3"/>
        </w:numPr>
        <w:rPr>
          <w:rFonts w:ascii="Calibri" w:eastAsia="Calibri" w:hAnsi="Calibri" w:cs="Calibri"/>
          <w:sz w:val="21"/>
          <w:szCs w:val="21"/>
        </w:rPr>
      </w:pPr>
      <w:r>
        <w:rPr>
          <w:rFonts w:ascii="Calibri" w:eastAsia="Calibri" w:hAnsi="Calibri" w:cs="Calibri"/>
          <w:sz w:val="21"/>
          <w:szCs w:val="21"/>
        </w:rPr>
        <w:t>Ability to motivate others towards achieving goals</w:t>
      </w:r>
    </w:p>
    <w:p w:rsidR="00BF5972" w:rsidRDefault="0040212B">
      <w:pPr>
        <w:numPr>
          <w:ilvl w:val="0"/>
          <w:numId w:val="3"/>
        </w:numPr>
        <w:rPr>
          <w:rFonts w:ascii="Calibri" w:eastAsia="Calibri" w:hAnsi="Calibri" w:cs="Calibri"/>
          <w:sz w:val="21"/>
          <w:szCs w:val="21"/>
        </w:rPr>
      </w:pPr>
      <w:r>
        <w:rPr>
          <w:rFonts w:ascii="Calibri" w:eastAsia="Calibri" w:hAnsi="Calibri" w:cs="Calibri"/>
          <w:sz w:val="21"/>
          <w:szCs w:val="21"/>
        </w:rPr>
        <w:t xml:space="preserve">Ability </w:t>
      </w:r>
      <w:r w:rsidR="00521C2C">
        <w:rPr>
          <w:rFonts w:ascii="Calibri" w:eastAsia="Calibri" w:hAnsi="Calibri" w:cs="Calibri"/>
          <w:sz w:val="21"/>
          <w:szCs w:val="21"/>
        </w:rPr>
        <w:t xml:space="preserve">to </w:t>
      </w:r>
      <w:r>
        <w:rPr>
          <w:rFonts w:ascii="Calibri" w:eastAsia="Calibri" w:hAnsi="Calibri" w:cs="Calibri"/>
          <w:sz w:val="21"/>
          <w:szCs w:val="21"/>
        </w:rPr>
        <w:t xml:space="preserve">be culturally sensitive and to work in a variety of settings with </w:t>
      </w:r>
      <w:r w:rsidR="00521C2C">
        <w:rPr>
          <w:rFonts w:ascii="Calibri" w:eastAsia="Calibri" w:hAnsi="Calibri" w:cs="Calibri"/>
          <w:sz w:val="21"/>
          <w:szCs w:val="21"/>
        </w:rPr>
        <w:t>culturally diverse</w:t>
      </w:r>
      <w:r>
        <w:rPr>
          <w:rFonts w:ascii="Calibri" w:eastAsia="Calibri" w:hAnsi="Calibri" w:cs="Calibri"/>
          <w:sz w:val="21"/>
          <w:szCs w:val="21"/>
        </w:rPr>
        <w:t xml:space="preserve"> clients </w:t>
      </w:r>
    </w:p>
    <w:p w:rsidR="00BF5972" w:rsidRDefault="00BF5972">
      <w:pPr>
        <w:widowControl w:val="0"/>
        <w:pBdr>
          <w:top w:val="nil"/>
          <w:left w:val="nil"/>
          <w:bottom w:val="nil"/>
          <w:right w:val="nil"/>
          <w:between w:val="nil"/>
        </w:pBdr>
        <w:rPr>
          <w:rFonts w:ascii="Calibri" w:eastAsia="Calibri" w:hAnsi="Calibri" w:cs="Calibri"/>
          <w:sz w:val="21"/>
          <w:szCs w:val="21"/>
        </w:rPr>
      </w:pPr>
    </w:p>
    <w:p w:rsidR="00BF5972" w:rsidRDefault="0040212B">
      <w:pPr>
        <w:widowControl w:val="0"/>
        <w:pBdr>
          <w:top w:val="nil"/>
          <w:left w:val="nil"/>
          <w:bottom w:val="nil"/>
          <w:right w:val="nil"/>
          <w:between w:val="nil"/>
        </w:pBdr>
        <w:rPr>
          <w:rFonts w:ascii="Calibri" w:eastAsia="Calibri" w:hAnsi="Calibri" w:cs="Calibri"/>
          <w:sz w:val="21"/>
          <w:szCs w:val="21"/>
        </w:rPr>
      </w:pPr>
      <w:r>
        <w:rPr>
          <w:rFonts w:ascii="Calibri" w:eastAsia="Calibri" w:hAnsi="Calibri" w:cs="Calibri"/>
          <w:sz w:val="21"/>
          <w:szCs w:val="21"/>
        </w:rPr>
        <w:t xml:space="preserve">Proyecto Pastoral is an equal opportunity employer. </w:t>
      </w:r>
      <w:r>
        <w:rPr>
          <w:rFonts w:ascii="Calibri" w:eastAsia="Calibri" w:hAnsi="Calibri" w:cs="Calibri"/>
          <w:b/>
          <w:bCs/>
          <w:sz w:val="21"/>
          <w:szCs w:val="21"/>
        </w:rPr>
        <w:t>Interested applicants should send a resume and cover letter to hr@proyectopastoral.org</w:t>
      </w:r>
    </w:p>
    <w:p w:rsidR="00BF5972" w:rsidRDefault="00BF5972">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sz w:val="21"/>
          <w:szCs w:val="21"/>
        </w:rPr>
      </w:pPr>
    </w:p>
    <w:sectPr w:rsidR="00BF5972">
      <w:headerReference w:type="default" r:id="rId8"/>
      <w:footerReference w:type="default" r:id="rId9"/>
      <w:pgSz w:w="12240" w:h="15840"/>
      <w:pgMar w:top="1260" w:right="270" w:bottom="270" w:left="90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84D6A" w:rsidRDefault="00A84D6A">
      <w:r>
        <w:separator/>
      </w:r>
    </w:p>
  </w:endnote>
  <w:endnote w:type="continuationSeparator" w:id="0">
    <w:p w:rsidR="00A84D6A" w:rsidRDefault="00A84D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Noto Sans Symbols">
    <w:altName w:val="Calibri"/>
    <w:charset w:val="00"/>
    <w:family w:val="auto"/>
    <w:pitch w:val="default"/>
    <w:embedRegular r:id="rId1" w:fontKey="{3542C819-1193-4197-9CD4-827568E3623D}"/>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embedItalic r:id="rId2" w:fontKey="{89B4F4DB-89D9-4FA5-BFB7-4BDC0D2AC00D}"/>
  </w:font>
  <w:font w:name="Calibri">
    <w:panose1 w:val="020F0502020204030204"/>
    <w:charset w:val="00"/>
    <w:family w:val="swiss"/>
    <w:pitch w:val="variable"/>
    <w:sig w:usb0="E4002EFF" w:usb1="C200247B" w:usb2="00000009" w:usb3="00000000" w:csb0="000001FF" w:csb1="00000000"/>
    <w:embedRegular r:id="rId3" w:fontKey="{08864E63-BDF3-496A-A7D4-6891AB6B11EC}"/>
    <w:embedBold r:id="rId4" w:fontKey="{659670F1-C03D-48D1-BF17-A3ECB3F73DD9}"/>
    <w:embedItalic r:id="rId5" w:fontKey="{01E520F6-4566-4994-B53C-C4CAA8D52272}"/>
    <w:embedBoldItalic r:id="rId6" w:fontKey="{51E17294-D2BB-434F-95B6-1A6B888CCD96}"/>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embedBold r:id="rId7" w:fontKey="{C7673B9F-6189-4702-856C-58DFFDCDA762}"/>
  </w:font>
  <w:font w:name="Cambria">
    <w:panose1 w:val="02040503050406030204"/>
    <w:charset w:val="00"/>
    <w:family w:val="roman"/>
    <w:pitch w:val="variable"/>
    <w:sig w:usb0="E00006FF" w:usb1="420024FF" w:usb2="02000000" w:usb3="00000000" w:csb0="0000019F" w:csb1="00000000"/>
    <w:embedRegular r:id="rId8" w:fontKey="{6D9DD750-93FB-40B3-A319-C08CE95F0C6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F5972" w:rsidRDefault="0040212B">
    <w:pPr>
      <w:pBdr>
        <w:top w:val="nil"/>
        <w:left w:val="nil"/>
        <w:bottom w:val="nil"/>
        <w:right w:val="nil"/>
        <w:between w:val="nil"/>
      </w:pBdr>
      <w:tabs>
        <w:tab w:val="center" w:pos="4320"/>
        <w:tab w:val="right" w:pos="8640"/>
      </w:tabs>
      <w:jc w:val="right"/>
      <w:rPr>
        <w:color w:val="000000"/>
        <w:sz w:val="20"/>
        <w:szCs w:val="20"/>
      </w:rPr>
    </w:pPr>
    <w:r>
      <w:rPr>
        <w:color w:val="000000"/>
        <w:sz w:val="20"/>
        <w:szCs w:val="20"/>
      </w:rPr>
      <w:t xml:space="preserve">Updated </w:t>
    </w:r>
    <w:r>
      <w:rPr>
        <w:sz w:val="20"/>
        <w:szCs w:val="20"/>
      </w:rPr>
      <w:t>April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84D6A" w:rsidRDefault="00A84D6A">
      <w:r>
        <w:separator/>
      </w:r>
    </w:p>
  </w:footnote>
  <w:footnote w:type="continuationSeparator" w:id="0">
    <w:p w:rsidR="00A84D6A" w:rsidRDefault="00A84D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F5972" w:rsidRDefault="0040212B">
    <w:pPr>
      <w:rPr>
        <w:rFonts w:ascii="Calibri" w:eastAsia="Calibri" w:hAnsi="Calibri" w:cs="Calibri"/>
        <w:sz w:val="20"/>
        <w:szCs w:val="20"/>
      </w:rPr>
    </w:pPr>
    <w:r>
      <w:rPr>
        <w:rFonts w:ascii="Garamond" w:eastAsia="Garamond" w:hAnsi="Garamond" w:cs="Garamond"/>
        <w:b/>
        <w:bCs/>
        <w:noProof/>
        <w:sz w:val="22"/>
        <w:szCs w:val="22"/>
      </w:rPr>
      <w:drawing>
        <wp:inline distT="114300" distB="114300" distL="114300" distR="114300">
          <wp:extent cx="2905574" cy="690563"/>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2905574" cy="690563"/>
                  </a:xfrm>
                  <a:prstGeom prst="rect">
                    <a:avLst/>
                  </a:prstGeom>
                  <a:ln/>
                </pic:spPr>
              </pic:pic>
            </a:graphicData>
          </a:graphic>
        </wp:inline>
      </w:drawing>
    </w:r>
    <w:r>
      <w:rPr>
        <w:rFonts w:ascii="Garamond" w:eastAsia="Garamond" w:hAnsi="Garamond" w:cs="Garamond"/>
        <w:b/>
        <w:bCs/>
        <w:sz w:val="22"/>
        <w:szCs w:val="22"/>
      </w:rPr>
      <w:tab/>
    </w:r>
    <w:r>
      <w:rPr>
        <w:rFonts w:ascii="Garamond" w:eastAsia="Garamond" w:hAnsi="Garamond" w:cs="Garamond"/>
        <w:b/>
        <w:bCs/>
        <w:sz w:val="22"/>
        <w:szCs w:val="22"/>
      </w:rPr>
      <w:tab/>
      <w:t xml:space="preserve">                          </w:t>
    </w:r>
    <w:r>
      <w:rPr>
        <w:rFonts w:ascii="Calibri" w:eastAsia="Calibri" w:hAnsi="Calibri" w:cs="Calibri"/>
        <w:sz w:val="20"/>
        <w:szCs w:val="20"/>
      </w:rPr>
      <w:t>135 North Mission Road, Los Angeles, 90033</w:t>
    </w:r>
  </w:p>
  <w:p w:rsidR="00BF5972" w:rsidRDefault="0040212B">
    <w:pPr>
      <w:spacing w:before="240" w:after="240"/>
      <w:jc w:val="right"/>
      <w:rPr>
        <w:rFonts w:ascii="Calibri" w:eastAsia="Calibri" w:hAnsi="Calibri" w:cs="Calibri"/>
        <w:sz w:val="20"/>
        <w:szCs w:val="20"/>
      </w:rPr>
    </w:pPr>
    <w:r>
      <w:rPr>
        <w:rFonts w:ascii="Calibri" w:eastAsia="Calibri" w:hAnsi="Calibri" w:cs="Calibri"/>
        <w:sz w:val="20"/>
        <w:szCs w:val="20"/>
      </w:rPr>
      <w:t>Phone (323)881-0018   Fax (323) 268-7228</w:t>
    </w:r>
  </w:p>
  <w:p w:rsidR="00BF5972" w:rsidRDefault="00A84D6A">
    <w:pPr>
      <w:spacing w:before="240" w:after="240"/>
      <w:jc w:val="right"/>
      <w:rPr>
        <w:rFonts w:ascii="Calibri" w:eastAsia="Calibri" w:hAnsi="Calibri" w:cs="Calibri"/>
        <w:color w:val="0000FF"/>
        <w:sz w:val="20"/>
        <w:szCs w:val="20"/>
        <w:u w:val="single"/>
      </w:rPr>
    </w:pPr>
    <w:hyperlink r:id="rId2">
      <w:r w:rsidR="0040212B">
        <w:rPr>
          <w:rFonts w:ascii="Calibri" w:eastAsia="Calibri" w:hAnsi="Calibri" w:cs="Calibri"/>
          <w:color w:val="0000FF"/>
          <w:sz w:val="20"/>
          <w:szCs w:val="20"/>
          <w:u w:val="single"/>
        </w:rPr>
        <w:t>www.proyectopastoral.org</w:t>
      </w:r>
    </w:hyperlink>
  </w:p>
  <w:p w:rsidR="00BF5972" w:rsidRDefault="00BF5972">
    <w:pPr>
      <w:rPr>
        <w:rFonts w:ascii="Garamond" w:eastAsia="Garamond" w:hAnsi="Garamond" w:cs="Garamond"/>
        <w:b/>
        <w:bCs/>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206890"/>
    <w:multiLevelType w:val="multilevel"/>
    <w:tmpl w:val="31E2212E"/>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decimal"/>
      <w:lvlText w:val="%2."/>
      <w:lvlJc w:val="left"/>
      <w:pPr>
        <w:ind w:left="1440" w:hanging="360"/>
      </w:pPr>
      <w:rPr>
        <w:vertAlign w:val="baseline"/>
      </w:rPr>
    </w:lvl>
    <w:lvl w:ilvl="2">
      <w:start w:val="1"/>
      <w:numFmt w:val="decimal"/>
      <w:lvlText w:val="%3."/>
      <w:lvlJc w:val="left"/>
      <w:pPr>
        <w:ind w:left="2160" w:hanging="360"/>
      </w:pPr>
      <w:rPr>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abstractNum w:abstractNumId="1" w15:restartNumberingAfterBreak="0">
    <w:nsid w:val="1B490739"/>
    <w:multiLevelType w:val="multilevel"/>
    <w:tmpl w:val="73BEDDB6"/>
    <w:lvl w:ilvl="0">
      <w:start w:val="1"/>
      <w:numFmt w:val="bullet"/>
      <w:lvlText w:val="●"/>
      <w:lvlJc w:val="left"/>
      <w:pPr>
        <w:ind w:left="360" w:hanging="360"/>
      </w:pPr>
      <w:rPr>
        <w:rFonts w:ascii="Noto Sans Symbols" w:eastAsia="Noto Sans Symbols" w:hAnsi="Noto Sans Symbols" w:cs="Noto Sans Symbols"/>
        <w:vertAlign w:val="baseline"/>
      </w:rPr>
    </w:lvl>
    <w:lvl w:ilvl="1">
      <w:start w:val="1"/>
      <w:numFmt w:val="lowerLetter"/>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bullet"/>
      <w:lvlText w:val="●"/>
      <w:lvlJc w:val="left"/>
      <w:pPr>
        <w:ind w:left="2520" w:hanging="360"/>
      </w:pPr>
      <w:rPr>
        <w:rFonts w:ascii="Noto Sans Symbols" w:eastAsia="Noto Sans Symbols" w:hAnsi="Noto Sans Symbols" w:cs="Noto Sans Symbols"/>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2" w15:restartNumberingAfterBreak="0">
    <w:nsid w:val="24917FE2"/>
    <w:multiLevelType w:val="multilevel"/>
    <w:tmpl w:val="9AB0FF44"/>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 w15:restartNumberingAfterBreak="0">
    <w:nsid w:val="2EFE0030"/>
    <w:multiLevelType w:val="multilevel"/>
    <w:tmpl w:val="D2883FCC"/>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4" w15:restartNumberingAfterBreak="0">
    <w:nsid w:val="70CF7CA7"/>
    <w:multiLevelType w:val="multilevel"/>
    <w:tmpl w:val="B4546836"/>
    <w:lvl w:ilvl="0">
      <w:start w:val="1"/>
      <w:numFmt w:val="bullet"/>
      <w:lvlText w:val="●"/>
      <w:lvlJc w:val="left"/>
      <w:pPr>
        <w:ind w:left="360" w:hanging="360"/>
      </w:pPr>
      <w:rPr>
        <w:rFonts w:ascii="Noto Sans Symbols" w:eastAsia="Noto Sans Symbols" w:hAnsi="Noto Sans Symbols" w:cs="Noto Sans Symbols"/>
        <w:vertAlign w:val="baseline"/>
      </w:rPr>
    </w:lvl>
    <w:lvl w:ilvl="1">
      <w:start w:val="1"/>
      <w:numFmt w:val="bullet"/>
      <w:lvlText w:val="o"/>
      <w:lvlJc w:val="left"/>
      <w:pPr>
        <w:ind w:left="1080" w:hanging="360"/>
      </w:pPr>
      <w:rPr>
        <w:rFonts w:ascii="Courier New" w:eastAsia="Courier New" w:hAnsi="Courier New" w:cs="Courier New"/>
        <w:vertAlign w:val="baseline"/>
      </w:rPr>
    </w:lvl>
    <w:lvl w:ilvl="2">
      <w:start w:val="1"/>
      <w:numFmt w:val="bullet"/>
      <w:lvlText w:val="▪"/>
      <w:lvlJc w:val="left"/>
      <w:pPr>
        <w:ind w:left="1800" w:hanging="360"/>
      </w:pPr>
      <w:rPr>
        <w:rFonts w:ascii="Noto Sans Symbols" w:eastAsia="Noto Sans Symbols" w:hAnsi="Noto Sans Symbols" w:cs="Noto Sans Symbols"/>
        <w:vertAlign w:val="baseline"/>
      </w:rPr>
    </w:lvl>
    <w:lvl w:ilvl="3">
      <w:start w:val="1"/>
      <w:numFmt w:val="bullet"/>
      <w:lvlText w:val="●"/>
      <w:lvlJc w:val="left"/>
      <w:pPr>
        <w:ind w:left="2520" w:hanging="360"/>
      </w:pPr>
      <w:rPr>
        <w:rFonts w:ascii="Noto Sans Symbols" w:eastAsia="Noto Sans Symbols" w:hAnsi="Noto Sans Symbols" w:cs="Noto Sans Symbols"/>
        <w:vertAlign w:val="baseline"/>
      </w:rPr>
    </w:lvl>
    <w:lvl w:ilvl="4">
      <w:start w:val="1"/>
      <w:numFmt w:val="bullet"/>
      <w:lvlText w:val="o"/>
      <w:lvlJc w:val="left"/>
      <w:pPr>
        <w:ind w:left="3240" w:hanging="360"/>
      </w:pPr>
      <w:rPr>
        <w:rFonts w:ascii="Courier New" w:eastAsia="Courier New" w:hAnsi="Courier New" w:cs="Courier New"/>
        <w:vertAlign w:val="baseline"/>
      </w:rPr>
    </w:lvl>
    <w:lvl w:ilvl="5">
      <w:start w:val="1"/>
      <w:numFmt w:val="bullet"/>
      <w:lvlText w:val="▪"/>
      <w:lvlJc w:val="left"/>
      <w:pPr>
        <w:ind w:left="3960" w:hanging="360"/>
      </w:pPr>
      <w:rPr>
        <w:rFonts w:ascii="Noto Sans Symbols" w:eastAsia="Noto Sans Symbols" w:hAnsi="Noto Sans Symbols" w:cs="Noto Sans Symbols"/>
        <w:vertAlign w:val="baseline"/>
      </w:rPr>
    </w:lvl>
    <w:lvl w:ilvl="6">
      <w:start w:val="1"/>
      <w:numFmt w:val="bullet"/>
      <w:lvlText w:val="●"/>
      <w:lvlJc w:val="left"/>
      <w:pPr>
        <w:ind w:left="4680" w:hanging="360"/>
      </w:pPr>
      <w:rPr>
        <w:rFonts w:ascii="Noto Sans Symbols" w:eastAsia="Noto Sans Symbols" w:hAnsi="Noto Sans Symbols" w:cs="Noto Sans Symbols"/>
        <w:vertAlign w:val="baseline"/>
      </w:rPr>
    </w:lvl>
    <w:lvl w:ilvl="7">
      <w:start w:val="1"/>
      <w:numFmt w:val="bullet"/>
      <w:lvlText w:val="o"/>
      <w:lvlJc w:val="left"/>
      <w:pPr>
        <w:ind w:left="5400" w:hanging="360"/>
      </w:pPr>
      <w:rPr>
        <w:rFonts w:ascii="Courier New" w:eastAsia="Courier New" w:hAnsi="Courier New" w:cs="Courier New"/>
        <w:vertAlign w:val="baseline"/>
      </w:rPr>
    </w:lvl>
    <w:lvl w:ilvl="8">
      <w:start w:val="1"/>
      <w:numFmt w:val="bullet"/>
      <w:lvlText w:val="▪"/>
      <w:lvlJc w:val="left"/>
      <w:pPr>
        <w:ind w:left="6120" w:hanging="360"/>
      </w:pPr>
      <w:rPr>
        <w:rFonts w:ascii="Noto Sans Symbols" w:eastAsia="Noto Sans Symbols" w:hAnsi="Noto Sans Symbols" w:cs="Noto Sans Symbols"/>
        <w:vertAlign w:val="baseline"/>
      </w:rPr>
    </w:lvl>
  </w:abstractNum>
  <w:num w:numId="1">
    <w:abstractNumId w:val="1"/>
  </w:num>
  <w:num w:numId="2">
    <w:abstractNumId w:val="0"/>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5972"/>
    <w:rsid w:val="00222AC7"/>
    <w:rsid w:val="0040212B"/>
    <w:rsid w:val="00521C2C"/>
    <w:rsid w:val="005B41D6"/>
    <w:rsid w:val="00754076"/>
    <w:rsid w:val="00861DB9"/>
    <w:rsid w:val="0091531E"/>
    <w:rsid w:val="00A84D6A"/>
    <w:rsid w:val="00BF5972"/>
    <w:rsid w:val="00F853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43C8E4"/>
  <w15:docId w15:val="{D350183E-785B-4F7B-B8AD-D1C685D7BB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en"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2" Type="http://schemas.openxmlformats.org/officeDocument/2006/relationships/hyperlink" Target="http://www.proyectopastoral.org/"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0mbSjXnHU7t/1XeKjd4pJeYktxg==">CgMxLjA4AHIhMXJ0MTRaeXZ2NC1fZExTcnRtLXZOQThQTXVqa3NSRHc0</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927</Words>
  <Characters>5288</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Veronica Vasquez</dc:creator>
  <cp:lastModifiedBy>Alex Medina</cp:lastModifiedBy>
  <cp:revision>5</cp:revision>
  <dcterms:created xsi:type="dcterms:W3CDTF">2026-08-28T22:13:00Z</dcterms:created>
  <dcterms:modified xsi:type="dcterms:W3CDTF">2026-08-28T22:06:00Z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b8189f16-5eff-47c4-817b-bd7c7cd1fa09</vt:lpwstr>
  </property>
</Properties>
</file>